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F01CD7" w14:textId="6308BCE4" w:rsidR="007B33AD" w:rsidRDefault="006626A8">
      <w:pPr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</w:pPr>
      <w:r w:rsidRPr="00DD058E">
        <w:rPr>
          <w:rFonts w:ascii="Impact" w:eastAsia="Calibri" w:hAnsi="Impact" w:cs="Arial"/>
          <w:color w:val="7030A0"/>
          <w:sz w:val="52"/>
          <w:szCs w:val="52"/>
          <w:lang w:eastAsia="en-US"/>
        </w:rPr>
        <w:t>J</w:t>
      </w:r>
      <w:r w:rsidR="000E65F5" w:rsidRPr="00DD058E">
        <w:rPr>
          <w:rFonts w:ascii="Impact" w:eastAsia="Calibri" w:hAnsi="Impact" w:cs="Arial"/>
          <w:color w:val="7030A0"/>
          <w:sz w:val="52"/>
          <w:szCs w:val="52"/>
          <w:lang w:eastAsia="en-US"/>
        </w:rPr>
        <w:t>PD Architecture UK Ltd</w:t>
      </w:r>
    </w:p>
    <w:p w14:paraId="22110CE2" w14:textId="0C6D0F49" w:rsidR="00BD1E40" w:rsidRPr="00BD1E40" w:rsidRDefault="00BD1E40">
      <w:pPr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</w:pPr>
      <w:r w:rsidRPr="00BD1E40"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>The Studio Tower Farm House Faversham Road Boughton Aluph</w:t>
      </w:r>
    </w:p>
    <w:p w14:paraId="714C0E8B" w14:textId="50E1A86D" w:rsidR="00BD1E40" w:rsidRPr="00BD1E40" w:rsidRDefault="00BD1E40">
      <w:pPr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</w:pPr>
      <w:r w:rsidRPr="00BD1E40"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>Ashford Kent TN25 4HT</w:t>
      </w:r>
    </w:p>
    <w:p w14:paraId="2BDC0FCB" w14:textId="78E194E1" w:rsidR="00BD1E40" w:rsidRPr="00BD1E40" w:rsidRDefault="00BD1E40">
      <w:pPr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</w:pPr>
      <w:r w:rsidRPr="00BD1E40"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>t  : 01233 639822</w:t>
      </w:r>
    </w:p>
    <w:p w14:paraId="549954C7" w14:textId="72EE802E" w:rsidR="00244C33" w:rsidRDefault="00BD1E40">
      <w:pPr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</w:pPr>
      <w:r w:rsidRPr="00BD1E40"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 xml:space="preserve">e :  thestudio@jpdarch.co.uk </w:t>
      </w:r>
    </w:p>
    <w:p w14:paraId="42B86177" w14:textId="77777777" w:rsidR="00302F4C" w:rsidRDefault="00302F4C">
      <w:pPr>
        <w:rPr>
          <w:rFonts w:ascii="Arial" w:eastAsia="Calibri" w:hAnsi="Arial" w:cs="Arial"/>
          <w:sz w:val="36"/>
          <w:szCs w:val="36"/>
          <w:lang w:eastAsia="en-US"/>
        </w:rPr>
      </w:pPr>
    </w:p>
    <w:p w14:paraId="4AF78822" w14:textId="79D2AA4E" w:rsidR="001D1E0B" w:rsidRPr="00302F4C" w:rsidRDefault="00676176" w:rsidP="00DC5F7C">
      <w:pPr>
        <w:rPr>
          <w:rFonts w:ascii="Arial" w:eastAsia="Calibri" w:hAnsi="Arial" w:cs="Arial"/>
          <w:sz w:val="32"/>
          <w:szCs w:val="32"/>
          <w:lang w:eastAsia="en-US"/>
        </w:rPr>
      </w:pPr>
      <w:r>
        <w:rPr>
          <w:rFonts w:ascii="Arial" w:eastAsia="Calibri" w:hAnsi="Arial" w:cs="Arial"/>
          <w:b/>
          <w:bCs/>
          <w:sz w:val="32"/>
          <w:szCs w:val="32"/>
          <w:lang w:eastAsia="en-US"/>
        </w:rPr>
        <w:t xml:space="preserve">Climate </w:t>
      </w:r>
      <w:r w:rsidR="00D33A1B">
        <w:rPr>
          <w:rFonts w:ascii="Arial" w:eastAsia="Calibri" w:hAnsi="Arial" w:cs="Arial"/>
          <w:b/>
          <w:bCs/>
          <w:sz w:val="32"/>
          <w:szCs w:val="32"/>
          <w:lang w:eastAsia="en-US"/>
        </w:rPr>
        <w:t>m</w:t>
      </w:r>
      <w:r>
        <w:rPr>
          <w:rFonts w:ascii="Arial" w:eastAsia="Calibri" w:hAnsi="Arial" w:cs="Arial"/>
          <w:b/>
          <w:bCs/>
          <w:sz w:val="32"/>
          <w:szCs w:val="32"/>
          <w:lang w:eastAsia="en-US"/>
        </w:rPr>
        <w:t xml:space="preserve">itigation </w:t>
      </w:r>
      <w:r w:rsidR="006046A8" w:rsidRPr="00302F4C">
        <w:rPr>
          <w:rFonts w:ascii="Arial" w:eastAsia="Calibri" w:hAnsi="Arial" w:cs="Arial"/>
          <w:b/>
          <w:bCs/>
          <w:sz w:val="32"/>
          <w:szCs w:val="32"/>
          <w:lang w:eastAsia="en-US"/>
        </w:rPr>
        <w:t>s</w:t>
      </w:r>
      <w:r w:rsidR="000E65F5" w:rsidRPr="00302F4C">
        <w:rPr>
          <w:rFonts w:ascii="Arial" w:eastAsia="Calibri" w:hAnsi="Arial" w:cs="Arial"/>
          <w:b/>
          <w:bCs/>
          <w:sz w:val="32"/>
          <w:szCs w:val="32"/>
          <w:lang w:eastAsia="en-US"/>
        </w:rPr>
        <w:t xml:space="preserve">tatement </w:t>
      </w:r>
      <w:r w:rsidR="007B33AD" w:rsidRPr="00302F4C">
        <w:rPr>
          <w:rFonts w:ascii="Arial" w:eastAsia="Calibri" w:hAnsi="Arial" w:cs="Arial"/>
          <w:b/>
          <w:bCs/>
          <w:sz w:val="32"/>
          <w:szCs w:val="32"/>
          <w:lang w:eastAsia="en-US"/>
        </w:rPr>
        <w:t xml:space="preserve">: </w:t>
      </w:r>
      <w:r w:rsidR="00E432DD" w:rsidRPr="00302F4C">
        <w:rPr>
          <w:rFonts w:ascii="Arial" w:eastAsia="Calibri" w:hAnsi="Arial" w:cs="Arial"/>
          <w:sz w:val="32"/>
          <w:szCs w:val="32"/>
          <w:lang w:eastAsia="en-US"/>
        </w:rPr>
        <w:tab/>
      </w:r>
    </w:p>
    <w:p w14:paraId="0B8C9414" w14:textId="14076848" w:rsidR="002F025F" w:rsidRPr="00B65DD1" w:rsidRDefault="00E432DD">
      <w:r>
        <w:rPr>
          <w:rFonts w:ascii="Arial" w:eastAsia="Calibri" w:hAnsi="Arial" w:cs="Arial"/>
          <w:sz w:val="36"/>
          <w:szCs w:val="36"/>
          <w:lang w:eastAsia="en-US"/>
        </w:rPr>
        <w:tab/>
      </w:r>
      <w:r>
        <w:rPr>
          <w:rFonts w:ascii="Arial" w:eastAsia="Calibri" w:hAnsi="Arial" w:cs="Arial"/>
          <w:sz w:val="36"/>
          <w:szCs w:val="36"/>
          <w:lang w:eastAsia="en-US"/>
        </w:rPr>
        <w:tab/>
      </w:r>
      <w:r>
        <w:rPr>
          <w:rFonts w:ascii="Arial" w:eastAsia="Calibri" w:hAnsi="Arial" w:cs="Arial"/>
          <w:sz w:val="36"/>
          <w:szCs w:val="36"/>
          <w:lang w:eastAsia="en-US"/>
        </w:rPr>
        <w:tab/>
      </w:r>
      <w:r>
        <w:rPr>
          <w:rFonts w:ascii="Arial" w:eastAsia="Calibri" w:hAnsi="Arial" w:cs="Arial"/>
          <w:sz w:val="36"/>
          <w:szCs w:val="36"/>
          <w:lang w:eastAsia="en-US"/>
        </w:rPr>
        <w:tab/>
      </w:r>
    </w:p>
    <w:p w14:paraId="4E25CA07" w14:textId="1AC45C2A" w:rsidR="00A9120D" w:rsidRDefault="00A9120D">
      <w:pPr>
        <w:rPr>
          <w:rFonts w:ascii="Arial" w:eastAsia="Calibri" w:hAnsi="Arial" w:cs="Arial"/>
          <w:sz w:val="28"/>
          <w:szCs w:val="28"/>
          <w:lang w:eastAsia="en-US"/>
        </w:rPr>
      </w:pPr>
    </w:p>
    <w:p w14:paraId="301378BC" w14:textId="1C2395BD" w:rsidR="004336BF" w:rsidRDefault="004336BF" w:rsidP="004336BF">
      <w:pPr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 w:rsidRPr="004336BF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1. </w:t>
      </w:r>
      <w:r w:rsidR="008D637A" w:rsidRPr="004336BF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Introduction </w:t>
      </w:r>
      <w:r w:rsidR="008D637A">
        <w:rPr>
          <w:rFonts w:ascii="Arial" w:eastAsia="Calibri" w:hAnsi="Arial" w:cs="Arial"/>
          <w:b/>
          <w:bCs/>
          <w:sz w:val="24"/>
          <w:szCs w:val="24"/>
          <w:lang w:eastAsia="en-US"/>
        </w:rPr>
        <w:t>and</w:t>
      </w:r>
      <w:r w:rsidR="00F93988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  <w:r w:rsidR="008D637A">
        <w:rPr>
          <w:rFonts w:ascii="Arial" w:eastAsia="Calibri" w:hAnsi="Arial" w:cs="Arial"/>
          <w:b/>
          <w:bCs/>
          <w:sz w:val="24"/>
          <w:szCs w:val="24"/>
          <w:lang w:eastAsia="en-US"/>
        </w:rPr>
        <w:t>existing site criteria</w:t>
      </w:r>
      <w:r w:rsidR="00F93988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  <w:r w:rsidR="00D32A31" w:rsidRPr="004336BF">
        <w:rPr>
          <w:rFonts w:ascii="Arial" w:eastAsia="Calibri" w:hAnsi="Arial" w:cs="Arial"/>
          <w:b/>
          <w:bCs/>
          <w:sz w:val="24"/>
          <w:szCs w:val="24"/>
          <w:lang w:eastAsia="en-US"/>
        </w:rPr>
        <w:t>:</w:t>
      </w:r>
      <w:r w:rsidR="008847D2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</w:p>
    <w:p w14:paraId="55679755" w14:textId="77777777" w:rsidR="00340C43" w:rsidRPr="004336BF" w:rsidRDefault="00340C43" w:rsidP="004336BF">
      <w:pPr>
        <w:rPr>
          <w:rFonts w:ascii="Arial" w:eastAsia="Calibri" w:hAnsi="Arial" w:cs="Arial"/>
          <w:b/>
          <w:bCs/>
          <w:sz w:val="28"/>
          <w:szCs w:val="28"/>
          <w:lang w:eastAsia="en-US"/>
        </w:rPr>
      </w:pPr>
    </w:p>
    <w:p w14:paraId="46A13275" w14:textId="392999A0" w:rsidR="002E04C6" w:rsidRDefault="009B0634" w:rsidP="00E52A7D">
      <w:pPr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>The proposed project relates to</w:t>
      </w:r>
      <w:r w:rsidR="00590FF8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E52A7D">
        <w:rPr>
          <w:rFonts w:ascii="Arial" w:eastAsia="Calibri" w:hAnsi="Arial" w:cs="Arial"/>
          <w:sz w:val="24"/>
          <w:szCs w:val="24"/>
          <w:lang w:eastAsia="en-US"/>
        </w:rPr>
        <w:t xml:space="preserve">a </w:t>
      </w:r>
      <w:r w:rsidR="00E0507F">
        <w:rPr>
          <w:rFonts w:ascii="Arial" w:eastAsia="Calibri" w:hAnsi="Arial" w:cs="Arial"/>
          <w:sz w:val="24"/>
          <w:szCs w:val="24"/>
          <w:lang w:eastAsia="en-US"/>
        </w:rPr>
        <w:t>detached</w:t>
      </w:r>
      <w:r w:rsidR="00E52A7D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E0507F">
        <w:rPr>
          <w:rFonts w:ascii="Arial" w:eastAsia="Calibri" w:hAnsi="Arial" w:cs="Arial"/>
          <w:sz w:val="24"/>
          <w:szCs w:val="24"/>
          <w:lang w:eastAsia="en-US"/>
        </w:rPr>
        <w:t>dwelling</w:t>
      </w:r>
      <w:r w:rsidR="008024F2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p w14:paraId="633672EC" w14:textId="77777777" w:rsidR="00AD73F2" w:rsidRDefault="00AD73F2" w:rsidP="00E52A7D">
      <w:pPr>
        <w:rPr>
          <w:rFonts w:ascii="Arial" w:eastAsia="Calibri" w:hAnsi="Arial" w:cs="Arial"/>
          <w:sz w:val="24"/>
          <w:szCs w:val="24"/>
          <w:lang w:eastAsia="en-US"/>
        </w:rPr>
      </w:pPr>
    </w:p>
    <w:p w14:paraId="089198A1" w14:textId="5E274E36" w:rsidR="000E65F5" w:rsidRDefault="002E2959">
      <w:pPr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>2</w:t>
      </w:r>
      <w:r w:rsidR="00AE3583" w:rsidRPr="00A72EA5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. </w:t>
      </w:r>
      <w:r w:rsidR="000E65F5" w:rsidRPr="00A72EA5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Description of </w:t>
      </w: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the </w:t>
      </w:r>
      <w:r w:rsidR="000E65F5" w:rsidRPr="00A72EA5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proposed </w:t>
      </w:r>
      <w:r w:rsidR="00CE6B70">
        <w:rPr>
          <w:rFonts w:ascii="Arial" w:eastAsia="Calibri" w:hAnsi="Arial" w:cs="Arial"/>
          <w:b/>
          <w:bCs/>
          <w:sz w:val="24"/>
          <w:szCs w:val="24"/>
          <w:lang w:eastAsia="en-US"/>
        </w:rPr>
        <w:t>project</w:t>
      </w:r>
      <w:r w:rsidR="008A0665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. </w:t>
      </w:r>
      <w:r w:rsidR="000E65F5" w:rsidRPr="00A72EA5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</w:p>
    <w:p w14:paraId="50A767D8" w14:textId="41479EAA" w:rsidR="00961BB5" w:rsidRDefault="00961BB5">
      <w:pPr>
        <w:rPr>
          <w:rFonts w:ascii="Arial" w:eastAsia="Calibri" w:hAnsi="Arial" w:cs="Arial"/>
          <w:b/>
          <w:bCs/>
          <w:sz w:val="24"/>
          <w:szCs w:val="24"/>
          <w:lang w:eastAsia="en-US"/>
        </w:rPr>
      </w:pPr>
    </w:p>
    <w:p w14:paraId="47AB50D7" w14:textId="2E3FAA49" w:rsidR="00AC4F60" w:rsidRDefault="00961BB5">
      <w:pPr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JPD Architecture have</w:t>
      </w:r>
      <w:r w:rsidR="00AC4F60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CA3339">
        <w:rPr>
          <w:rFonts w:ascii="Arial" w:eastAsia="Calibri" w:hAnsi="Arial" w:cs="Arial"/>
          <w:sz w:val="24"/>
          <w:szCs w:val="24"/>
          <w:lang w:eastAsia="en-US"/>
        </w:rPr>
        <w:t>b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een engaged </w:t>
      </w:r>
      <w:r w:rsidR="00CA3339">
        <w:rPr>
          <w:rFonts w:ascii="Arial" w:eastAsia="Calibri" w:hAnsi="Arial" w:cs="Arial"/>
          <w:sz w:val="24"/>
          <w:szCs w:val="24"/>
          <w:lang w:eastAsia="en-US"/>
        </w:rPr>
        <w:t xml:space="preserve">to </w:t>
      </w:r>
      <w:r w:rsidR="00AC4F60">
        <w:rPr>
          <w:rFonts w:ascii="Arial" w:eastAsia="Calibri" w:hAnsi="Arial" w:cs="Arial"/>
          <w:sz w:val="24"/>
          <w:szCs w:val="24"/>
          <w:lang w:eastAsia="en-US"/>
        </w:rPr>
        <w:t xml:space="preserve">investigate </w:t>
      </w:r>
      <w:r w:rsidR="00CA3339">
        <w:rPr>
          <w:rFonts w:ascii="Arial" w:eastAsia="Calibri" w:hAnsi="Arial" w:cs="Arial"/>
          <w:sz w:val="24"/>
          <w:szCs w:val="24"/>
          <w:lang w:eastAsia="en-US"/>
        </w:rPr>
        <w:t xml:space="preserve">the </w:t>
      </w:r>
      <w:r w:rsidR="00AC4F60">
        <w:rPr>
          <w:rFonts w:ascii="Arial" w:eastAsia="Calibri" w:hAnsi="Arial" w:cs="Arial"/>
          <w:sz w:val="24"/>
          <w:szCs w:val="24"/>
          <w:lang w:eastAsia="en-US"/>
        </w:rPr>
        <w:t xml:space="preserve">planning feasibility </w:t>
      </w:r>
    </w:p>
    <w:p w14:paraId="38216F6B" w14:textId="31FFC1EF" w:rsidR="00CA3339" w:rsidRDefault="00AC4F60">
      <w:pPr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for the </w:t>
      </w:r>
      <w:r w:rsidR="00CA3339">
        <w:rPr>
          <w:rFonts w:ascii="Arial" w:eastAsia="Calibri" w:hAnsi="Arial" w:cs="Arial"/>
          <w:sz w:val="24"/>
          <w:szCs w:val="24"/>
          <w:lang w:eastAsia="en-US"/>
        </w:rPr>
        <w:t xml:space="preserve">project and look at the design </w:t>
      </w:r>
      <w:r>
        <w:rPr>
          <w:rFonts w:ascii="Arial" w:eastAsia="Calibri" w:hAnsi="Arial" w:cs="Arial"/>
          <w:sz w:val="24"/>
          <w:szCs w:val="24"/>
          <w:lang w:eastAsia="en-US"/>
        </w:rPr>
        <w:t>proposals</w:t>
      </w:r>
      <w:r w:rsidR="00CA3339">
        <w:rPr>
          <w:rFonts w:ascii="Arial" w:eastAsia="Calibri" w:hAnsi="Arial" w:cs="Arial"/>
          <w:sz w:val="24"/>
          <w:szCs w:val="24"/>
          <w:lang w:eastAsia="en-US"/>
        </w:rPr>
        <w:t>.</w:t>
      </w:r>
    </w:p>
    <w:p w14:paraId="6C5CBC43" w14:textId="3CAF3965" w:rsidR="00AC4F60" w:rsidRDefault="00AC4F60">
      <w:pPr>
        <w:rPr>
          <w:rFonts w:ascii="Arial" w:eastAsia="Calibri" w:hAnsi="Arial" w:cs="Arial"/>
          <w:sz w:val="24"/>
          <w:szCs w:val="24"/>
          <w:lang w:eastAsia="en-US"/>
        </w:rPr>
      </w:pPr>
    </w:p>
    <w:p w14:paraId="323000D2" w14:textId="0E483A7F" w:rsidR="00AC4F60" w:rsidRDefault="00AC4F60">
      <w:pPr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The scheme that we have considered and </w:t>
      </w:r>
      <w:r w:rsidR="003E1731">
        <w:rPr>
          <w:rFonts w:ascii="Arial" w:eastAsia="Calibri" w:hAnsi="Arial" w:cs="Arial"/>
          <w:sz w:val="24"/>
          <w:szCs w:val="24"/>
          <w:lang w:eastAsia="en-US"/>
        </w:rPr>
        <w:t xml:space="preserve">is 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submitted with this application </w:t>
      </w:r>
    </w:p>
    <w:p w14:paraId="0BE76425" w14:textId="05A46DF9" w:rsidR="00E0507F" w:rsidRDefault="00AC4F60" w:rsidP="00E0507F">
      <w:pPr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CB0AB6">
        <w:rPr>
          <w:rFonts w:ascii="Arial" w:eastAsia="Calibri" w:hAnsi="Arial" w:cs="Arial"/>
          <w:sz w:val="24"/>
          <w:szCs w:val="24"/>
          <w:lang w:eastAsia="en-US"/>
        </w:rPr>
        <w:t>s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eeks </w:t>
      </w:r>
      <w:r w:rsidR="00CB0AB6">
        <w:rPr>
          <w:rFonts w:ascii="Arial" w:eastAsia="Calibri" w:hAnsi="Arial" w:cs="Arial"/>
          <w:sz w:val="24"/>
          <w:szCs w:val="24"/>
          <w:lang w:eastAsia="en-US"/>
        </w:rPr>
        <w:t xml:space="preserve">to </w:t>
      </w:r>
      <w:r w:rsidR="002D6309">
        <w:rPr>
          <w:rFonts w:ascii="Arial" w:eastAsia="Calibri" w:hAnsi="Arial" w:cs="Arial"/>
          <w:sz w:val="24"/>
          <w:szCs w:val="24"/>
          <w:lang w:eastAsia="en-US"/>
        </w:rPr>
        <w:t xml:space="preserve">extend the </w:t>
      </w:r>
      <w:r w:rsidR="003E1731">
        <w:rPr>
          <w:rFonts w:ascii="Arial" w:eastAsia="Calibri" w:hAnsi="Arial" w:cs="Arial"/>
          <w:sz w:val="24"/>
          <w:szCs w:val="24"/>
          <w:lang w:eastAsia="en-US"/>
        </w:rPr>
        <w:t>dwelling</w:t>
      </w:r>
      <w:r w:rsidR="00C65F4B">
        <w:rPr>
          <w:rFonts w:ascii="Arial" w:eastAsia="Calibri" w:hAnsi="Arial" w:cs="Arial"/>
          <w:sz w:val="24"/>
          <w:szCs w:val="24"/>
          <w:lang w:eastAsia="en-US"/>
        </w:rPr>
        <w:t xml:space="preserve">s structure with </w:t>
      </w:r>
      <w:r w:rsidR="00E0507F">
        <w:rPr>
          <w:rFonts w:ascii="Arial" w:eastAsia="Calibri" w:hAnsi="Arial" w:cs="Arial"/>
          <w:sz w:val="24"/>
          <w:szCs w:val="24"/>
          <w:lang w:eastAsia="en-US"/>
        </w:rPr>
        <w:t xml:space="preserve">a </w:t>
      </w:r>
      <w:r w:rsidR="00C65F4B">
        <w:rPr>
          <w:rFonts w:ascii="Arial" w:eastAsia="Calibri" w:hAnsi="Arial" w:cs="Arial"/>
          <w:sz w:val="24"/>
          <w:szCs w:val="24"/>
          <w:lang w:eastAsia="en-US"/>
        </w:rPr>
        <w:t>modest extension</w:t>
      </w:r>
    </w:p>
    <w:p w14:paraId="6B9A6A73" w14:textId="5197839C" w:rsidR="00A77ADD" w:rsidRDefault="00A77ADD" w:rsidP="00BC79BD">
      <w:pPr>
        <w:rPr>
          <w:rFonts w:ascii="Arial" w:eastAsia="Calibri" w:hAnsi="Arial" w:cs="Arial"/>
          <w:sz w:val="24"/>
          <w:szCs w:val="24"/>
          <w:lang w:eastAsia="en-US"/>
        </w:rPr>
      </w:pPr>
    </w:p>
    <w:p w14:paraId="3F205AEC" w14:textId="77777777" w:rsidR="00A84746" w:rsidRDefault="00A77ADD" w:rsidP="00A5295C">
      <w:pPr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B50F46">
        <w:rPr>
          <w:rFonts w:ascii="Arial" w:eastAsia="Calibri" w:hAnsi="Arial" w:cs="Arial"/>
          <w:sz w:val="24"/>
          <w:szCs w:val="24"/>
          <w:lang w:eastAsia="en-US"/>
        </w:rPr>
        <w:t xml:space="preserve">The design has been carefully considered </w:t>
      </w:r>
      <w:r w:rsidR="005A4C34">
        <w:rPr>
          <w:rFonts w:ascii="Arial" w:eastAsia="Calibri" w:hAnsi="Arial" w:cs="Arial"/>
          <w:sz w:val="24"/>
          <w:szCs w:val="24"/>
          <w:lang w:eastAsia="en-US"/>
        </w:rPr>
        <w:t xml:space="preserve">in providing </w:t>
      </w:r>
      <w:r w:rsidR="008A11FD">
        <w:rPr>
          <w:rFonts w:ascii="Arial" w:eastAsia="Calibri" w:hAnsi="Arial" w:cs="Arial"/>
          <w:sz w:val="24"/>
          <w:szCs w:val="24"/>
          <w:lang w:eastAsia="en-US"/>
        </w:rPr>
        <w:t xml:space="preserve">upgrading </w:t>
      </w:r>
      <w:r w:rsidR="00A84746">
        <w:rPr>
          <w:rFonts w:ascii="Arial" w:eastAsia="Calibri" w:hAnsi="Arial" w:cs="Arial"/>
          <w:sz w:val="24"/>
          <w:szCs w:val="24"/>
          <w:lang w:eastAsia="en-US"/>
        </w:rPr>
        <w:t xml:space="preserve">which </w:t>
      </w:r>
      <w:r w:rsidR="008A11FD">
        <w:rPr>
          <w:rFonts w:ascii="Arial" w:eastAsia="Calibri" w:hAnsi="Arial" w:cs="Arial"/>
          <w:sz w:val="24"/>
          <w:szCs w:val="24"/>
          <w:lang w:eastAsia="en-US"/>
        </w:rPr>
        <w:t xml:space="preserve">will provide </w:t>
      </w:r>
    </w:p>
    <w:p w14:paraId="51192177" w14:textId="68CAAE95" w:rsidR="005A4C34" w:rsidRDefault="00A84746" w:rsidP="00A5295C">
      <w:pPr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886172">
        <w:rPr>
          <w:rFonts w:ascii="Arial" w:eastAsia="Calibri" w:hAnsi="Arial" w:cs="Arial"/>
          <w:sz w:val="24"/>
          <w:szCs w:val="24"/>
          <w:lang w:eastAsia="en-US"/>
        </w:rPr>
        <w:t xml:space="preserve">a more attractive structure in the setting </w:t>
      </w:r>
      <w:r w:rsidR="00C84761">
        <w:rPr>
          <w:rFonts w:ascii="Arial" w:eastAsia="Calibri" w:hAnsi="Arial" w:cs="Arial"/>
          <w:sz w:val="24"/>
          <w:szCs w:val="24"/>
          <w:lang w:eastAsia="en-US"/>
        </w:rPr>
        <w:t xml:space="preserve">of the street scene </w:t>
      </w:r>
      <w:r w:rsidR="001D416D">
        <w:rPr>
          <w:rFonts w:ascii="Arial" w:eastAsia="Calibri" w:hAnsi="Arial" w:cs="Arial"/>
          <w:sz w:val="24"/>
          <w:szCs w:val="24"/>
          <w:lang w:eastAsia="en-US"/>
        </w:rPr>
        <w:t xml:space="preserve">and will provide </w:t>
      </w:r>
      <w:r w:rsidR="00851D2B">
        <w:rPr>
          <w:rFonts w:ascii="Arial" w:eastAsia="Calibri" w:hAnsi="Arial" w:cs="Arial"/>
          <w:sz w:val="24"/>
          <w:szCs w:val="24"/>
          <w:lang w:eastAsia="en-US"/>
        </w:rPr>
        <w:t>a</w:t>
      </w:r>
      <w:r w:rsidR="004C5F84">
        <w:rPr>
          <w:rFonts w:ascii="Arial" w:eastAsia="Calibri" w:hAnsi="Arial" w:cs="Arial"/>
          <w:sz w:val="24"/>
          <w:szCs w:val="24"/>
          <w:lang w:eastAsia="en-US"/>
        </w:rPr>
        <w:t xml:space="preserve"> modest increase in the accommodation required by the owners </w:t>
      </w:r>
      <w:r w:rsidR="00BA140C">
        <w:rPr>
          <w:rFonts w:ascii="Arial" w:eastAsia="Calibri" w:hAnsi="Arial" w:cs="Arial"/>
          <w:sz w:val="24"/>
          <w:szCs w:val="24"/>
          <w:lang w:eastAsia="en-US"/>
        </w:rPr>
        <w:t xml:space="preserve">and have internal layouts with </w:t>
      </w:r>
      <w:r w:rsidR="00582B7A">
        <w:rPr>
          <w:rFonts w:ascii="Arial" w:eastAsia="Calibri" w:hAnsi="Arial" w:cs="Arial"/>
          <w:sz w:val="24"/>
          <w:szCs w:val="24"/>
          <w:lang w:eastAsia="en-US"/>
        </w:rPr>
        <w:t>modern</w:t>
      </w:r>
      <w:r w:rsidR="00851D2B">
        <w:rPr>
          <w:rFonts w:ascii="Arial" w:eastAsia="Calibri" w:hAnsi="Arial" w:cs="Arial"/>
          <w:sz w:val="24"/>
          <w:szCs w:val="24"/>
          <w:lang w:eastAsia="en-US"/>
        </w:rPr>
        <w:t>-</w:t>
      </w:r>
      <w:r w:rsidR="00582B7A">
        <w:rPr>
          <w:rFonts w:ascii="Arial" w:eastAsia="Calibri" w:hAnsi="Arial" w:cs="Arial"/>
          <w:sz w:val="24"/>
          <w:szCs w:val="24"/>
          <w:lang w:eastAsia="en-US"/>
        </w:rPr>
        <w:t xml:space="preserve">day facilities creating a sustainable </w:t>
      </w:r>
      <w:r w:rsidR="00D470FC">
        <w:rPr>
          <w:rFonts w:ascii="Arial" w:eastAsia="Calibri" w:hAnsi="Arial" w:cs="Arial"/>
          <w:sz w:val="24"/>
          <w:szCs w:val="24"/>
          <w:lang w:eastAsia="en-US"/>
        </w:rPr>
        <w:t>dwelling for the future.</w:t>
      </w:r>
    </w:p>
    <w:p w14:paraId="327C3D45" w14:textId="77777777" w:rsidR="00E7388A" w:rsidRDefault="00E7388A" w:rsidP="00A5295C">
      <w:pPr>
        <w:rPr>
          <w:rFonts w:ascii="Arial" w:eastAsia="Calibri" w:hAnsi="Arial" w:cs="Arial"/>
          <w:sz w:val="24"/>
          <w:szCs w:val="24"/>
          <w:lang w:eastAsia="en-US"/>
        </w:rPr>
      </w:pPr>
    </w:p>
    <w:p w14:paraId="5D0A51ED" w14:textId="77777777" w:rsidR="00E7650C" w:rsidRDefault="00E7388A" w:rsidP="00A5295C">
      <w:pPr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F329AA">
        <w:rPr>
          <w:rFonts w:ascii="Arial" w:eastAsia="Calibri" w:hAnsi="Arial" w:cs="Arial"/>
          <w:sz w:val="24"/>
          <w:szCs w:val="24"/>
          <w:lang w:eastAsia="en-US"/>
        </w:rPr>
        <w:t xml:space="preserve">The proposals in extending and altering the existing structure </w:t>
      </w:r>
      <w:r w:rsidR="00FC4580">
        <w:rPr>
          <w:rFonts w:ascii="Arial" w:eastAsia="Calibri" w:hAnsi="Arial" w:cs="Arial"/>
          <w:sz w:val="24"/>
          <w:szCs w:val="24"/>
          <w:lang w:eastAsia="en-US"/>
        </w:rPr>
        <w:t xml:space="preserve">will create an </w:t>
      </w:r>
    </w:p>
    <w:p w14:paraId="51CB49EB" w14:textId="77777777" w:rsidR="00A84746" w:rsidRDefault="00E7650C" w:rsidP="00A5295C">
      <w:pPr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opportunity to</w:t>
      </w:r>
      <w:r w:rsidR="00A84746">
        <w:rPr>
          <w:rFonts w:ascii="Arial" w:eastAsia="Calibri" w:hAnsi="Arial" w:cs="Arial"/>
          <w:sz w:val="24"/>
          <w:szCs w:val="24"/>
          <w:lang w:eastAsia="en-US"/>
        </w:rPr>
        <w:t xml:space="preserve"> improve the</w:t>
      </w:r>
      <w:r w:rsidR="00F8713F">
        <w:rPr>
          <w:rFonts w:ascii="Arial" w:eastAsia="Calibri" w:hAnsi="Arial" w:cs="Arial"/>
          <w:sz w:val="24"/>
          <w:szCs w:val="24"/>
          <w:lang w:eastAsia="en-US"/>
        </w:rPr>
        <w:t xml:space="preserve"> dwelling </w:t>
      </w:r>
      <w:r w:rsidR="00A84746">
        <w:rPr>
          <w:rFonts w:ascii="Arial" w:eastAsia="Calibri" w:hAnsi="Arial" w:cs="Arial"/>
          <w:sz w:val="24"/>
          <w:szCs w:val="24"/>
          <w:lang w:eastAsia="en-US"/>
        </w:rPr>
        <w:t xml:space="preserve">which </w:t>
      </w:r>
      <w:r w:rsidR="00F8713F">
        <w:rPr>
          <w:rFonts w:ascii="Arial" w:eastAsia="Calibri" w:hAnsi="Arial" w:cs="Arial"/>
          <w:sz w:val="24"/>
          <w:szCs w:val="24"/>
          <w:lang w:eastAsia="en-US"/>
        </w:rPr>
        <w:t xml:space="preserve">will provide energy efficient installations </w:t>
      </w:r>
    </w:p>
    <w:p w14:paraId="66FE46B7" w14:textId="5D1ABB42" w:rsidR="00331B40" w:rsidRDefault="00A84746" w:rsidP="00CB0AB6">
      <w:pPr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CB1399">
        <w:rPr>
          <w:rFonts w:ascii="Arial" w:eastAsia="Calibri" w:hAnsi="Arial" w:cs="Arial"/>
          <w:sz w:val="24"/>
          <w:szCs w:val="24"/>
          <w:lang w:eastAsia="en-US"/>
        </w:rPr>
        <w:t>for sustainability and electric car charging facilities for the future</w:t>
      </w:r>
      <w:r w:rsidR="002879D9">
        <w:rPr>
          <w:rFonts w:ascii="Arial" w:eastAsia="Calibri" w:hAnsi="Arial" w:cs="Arial"/>
          <w:sz w:val="24"/>
          <w:szCs w:val="24"/>
          <w:lang w:eastAsia="en-US"/>
        </w:rPr>
        <w:t>.</w:t>
      </w:r>
      <w:r w:rsidR="00CB1399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9D7507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8A5737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p w14:paraId="3F226C54" w14:textId="6902308E" w:rsidR="00CE6B70" w:rsidRDefault="00331B40" w:rsidP="001613E7">
      <w:pPr>
        <w:rPr>
          <w:sz w:val="24"/>
          <w:szCs w:val="24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      </w:t>
      </w:r>
      <w:r w:rsidR="00D3106B">
        <w:rPr>
          <w:rFonts w:ascii="Arial" w:eastAsia="Calibri" w:hAnsi="Arial" w:cs="Arial"/>
          <w:sz w:val="24"/>
          <w:szCs w:val="24"/>
          <w:lang w:eastAsia="en-US"/>
        </w:rPr>
        <w:t xml:space="preserve">    </w:t>
      </w:r>
    </w:p>
    <w:p w14:paraId="0C27944E" w14:textId="0C52462B" w:rsidR="006102F7" w:rsidRDefault="006102F7" w:rsidP="002517D2">
      <w:pPr>
        <w:autoSpaceDE w:val="0"/>
        <w:rPr>
          <w:rFonts w:ascii="Arial" w:eastAsia="Calibri" w:hAnsi="Arial" w:cs="Arial"/>
          <w:sz w:val="24"/>
          <w:szCs w:val="24"/>
          <w:lang w:eastAsia="en-US"/>
        </w:rPr>
      </w:pPr>
    </w:p>
    <w:p w14:paraId="44868067" w14:textId="77777777" w:rsidR="006102F7" w:rsidRDefault="006102F7" w:rsidP="007076DE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</w:p>
    <w:p w14:paraId="7DE630F8" w14:textId="1779FA9D" w:rsidR="009B08E0" w:rsidRDefault="00D374AB" w:rsidP="007076DE">
      <w:pPr>
        <w:autoSpaceDE w:val="0"/>
        <w:ind w:left="720" w:hanging="720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2E2959" w:rsidRPr="002E2959">
        <w:rPr>
          <w:rFonts w:ascii="Arial" w:eastAsia="Calibri" w:hAnsi="Arial" w:cs="Arial"/>
          <w:b/>
          <w:bCs/>
          <w:sz w:val="24"/>
          <w:szCs w:val="24"/>
          <w:lang w:eastAsia="en-US"/>
        </w:rPr>
        <w:t>3</w:t>
      </w:r>
      <w:r w:rsidR="005B7570" w:rsidRPr="002E2959">
        <w:rPr>
          <w:rFonts w:ascii="Arial" w:eastAsia="Calibri" w:hAnsi="Arial" w:cs="Arial"/>
          <w:b/>
          <w:bCs/>
          <w:sz w:val="24"/>
          <w:szCs w:val="24"/>
          <w:lang w:eastAsia="en-US"/>
        </w:rPr>
        <w:t>.</w:t>
      </w:r>
      <w:r w:rsidR="005B7570" w:rsidRPr="00D374AB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  <w:r w:rsidR="002E2959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  <w:r w:rsidR="000F6D72">
        <w:rPr>
          <w:rFonts w:ascii="Arial" w:eastAsia="Calibri" w:hAnsi="Arial" w:cs="Arial"/>
          <w:b/>
          <w:bCs/>
          <w:sz w:val="24"/>
          <w:szCs w:val="24"/>
          <w:lang w:eastAsia="en-US"/>
        </w:rPr>
        <w:t>Surface water drainage co</w:t>
      </w:r>
      <w:r w:rsidR="00097026">
        <w:rPr>
          <w:rFonts w:ascii="Arial" w:eastAsia="Calibri" w:hAnsi="Arial" w:cs="Arial"/>
          <w:b/>
          <w:bCs/>
          <w:sz w:val="24"/>
          <w:szCs w:val="24"/>
          <w:lang w:eastAsia="en-US"/>
        </w:rPr>
        <w:t>nsiderations :</w:t>
      </w:r>
    </w:p>
    <w:p w14:paraId="50EB6741" w14:textId="4DFC629D" w:rsidR="00097026" w:rsidRDefault="00097026" w:rsidP="007076DE">
      <w:pPr>
        <w:autoSpaceDE w:val="0"/>
        <w:ind w:left="720" w:hanging="720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 </w:t>
      </w:r>
    </w:p>
    <w:p w14:paraId="60794A20" w14:textId="77777777" w:rsidR="00BF674C" w:rsidRDefault="00097026" w:rsidP="007076DE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 w:rsidRPr="00097026">
        <w:rPr>
          <w:rFonts w:ascii="Arial" w:eastAsia="Calibri" w:hAnsi="Arial" w:cs="Arial"/>
          <w:sz w:val="24"/>
          <w:szCs w:val="24"/>
          <w:lang w:eastAsia="en-US"/>
        </w:rPr>
        <w:t xml:space="preserve">  </w:t>
      </w:r>
      <w:r w:rsidR="000B6527">
        <w:rPr>
          <w:rFonts w:ascii="Arial" w:eastAsia="Calibri" w:hAnsi="Arial" w:cs="Arial"/>
          <w:sz w:val="24"/>
          <w:szCs w:val="24"/>
          <w:lang w:eastAsia="en-US"/>
        </w:rPr>
        <w:t xml:space="preserve">    </w:t>
      </w:r>
      <w:r w:rsidR="005343B7">
        <w:rPr>
          <w:rFonts w:ascii="Arial" w:eastAsia="Calibri" w:hAnsi="Arial" w:cs="Arial"/>
          <w:sz w:val="24"/>
          <w:szCs w:val="24"/>
          <w:lang w:eastAsia="en-US"/>
        </w:rPr>
        <w:t xml:space="preserve">The existing dwelling has </w:t>
      </w:r>
      <w:r w:rsidR="00BF674C">
        <w:rPr>
          <w:rFonts w:ascii="Arial" w:eastAsia="Calibri" w:hAnsi="Arial" w:cs="Arial"/>
          <w:sz w:val="24"/>
          <w:szCs w:val="24"/>
          <w:lang w:eastAsia="en-US"/>
        </w:rPr>
        <w:t>conventional rainwater down pipes collecting roof</w:t>
      </w:r>
    </w:p>
    <w:p w14:paraId="22438E45" w14:textId="7A78D483" w:rsidR="00662833" w:rsidRDefault="00BF674C" w:rsidP="007076DE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     Surface water </w:t>
      </w:r>
      <w:r w:rsidR="00803CF3">
        <w:rPr>
          <w:rFonts w:ascii="Arial" w:eastAsia="Calibri" w:hAnsi="Arial" w:cs="Arial"/>
          <w:sz w:val="24"/>
          <w:szCs w:val="24"/>
          <w:lang w:eastAsia="en-US"/>
        </w:rPr>
        <w:t xml:space="preserve">run-off discharging to </w:t>
      </w:r>
      <w:r w:rsidR="00662833">
        <w:rPr>
          <w:rFonts w:ascii="Arial" w:eastAsia="Calibri" w:hAnsi="Arial" w:cs="Arial"/>
          <w:sz w:val="24"/>
          <w:szCs w:val="24"/>
          <w:lang w:eastAsia="en-US"/>
        </w:rPr>
        <w:t xml:space="preserve">existing ground </w:t>
      </w:r>
      <w:r w:rsidR="00F32931">
        <w:rPr>
          <w:rFonts w:ascii="Arial" w:eastAsia="Calibri" w:hAnsi="Arial" w:cs="Arial"/>
          <w:sz w:val="24"/>
          <w:szCs w:val="24"/>
          <w:lang w:eastAsia="en-US"/>
        </w:rPr>
        <w:t>soakaways</w:t>
      </w:r>
      <w:r w:rsidR="00097026">
        <w:rPr>
          <w:rFonts w:ascii="Arial" w:eastAsia="Calibri" w:hAnsi="Arial" w:cs="Arial"/>
          <w:sz w:val="24"/>
          <w:szCs w:val="24"/>
          <w:lang w:eastAsia="en-US"/>
        </w:rPr>
        <w:t>.</w:t>
      </w:r>
    </w:p>
    <w:p w14:paraId="6452EBA9" w14:textId="77777777" w:rsidR="002A7F76" w:rsidRDefault="00662833" w:rsidP="007076DE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     Hard landscaping </w:t>
      </w:r>
      <w:r w:rsidR="00F32931">
        <w:rPr>
          <w:rFonts w:ascii="Arial" w:eastAsia="Calibri" w:hAnsi="Arial" w:cs="Arial"/>
          <w:sz w:val="24"/>
          <w:szCs w:val="24"/>
          <w:lang w:eastAsia="en-US"/>
        </w:rPr>
        <w:t xml:space="preserve">areas have natural run off to </w:t>
      </w:r>
      <w:r w:rsidR="004F57DB">
        <w:rPr>
          <w:rFonts w:ascii="Arial" w:eastAsia="Calibri" w:hAnsi="Arial" w:cs="Arial"/>
          <w:sz w:val="24"/>
          <w:szCs w:val="24"/>
          <w:lang w:eastAsia="en-US"/>
        </w:rPr>
        <w:t>adjacent garden areas.</w:t>
      </w:r>
    </w:p>
    <w:p w14:paraId="651E7AB6" w14:textId="67A9C661" w:rsidR="004436D0" w:rsidRDefault="002A7F76" w:rsidP="007076DE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     The existing rainwater down pipes will be </w:t>
      </w:r>
      <w:r w:rsidR="004436D0">
        <w:rPr>
          <w:rFonts w:ascii="Arial" w:eastAsia="Calibri" w:hAnsi="Arial" w:cs="Arial"/>
          <w:sz w:val="24"/>
          <w:szCs w:val="24"/>
          <w:lang w:eastAsia="en-US"/>
        </w:rPr>
        <w:t>altered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4436D0">
        <w:rPr>
          <w:rFonts w:ascii="Arial" w:eastAsia="Calibri" w:hAnsi="Arial" w:cs="Arial"/>
          <w:sz w:val="24"/>
          <w:szCs w:val="24"/>
          <w:lang w:eastAsia="en-US"/>
        </w:rPr>
        <w:t xml:space="preserve">to discharge into </w:t>
      </w:r>
      <w:r w:rsidR="00F97EFA">
        <w:rPr>
          <w:rFonts w:ascii="Arial" w:eastAsia="Calibri" w:hAnsi="Arial" w:cs="Arial"/>
          <w:sz w:val="24"/>
          <w:szCs w:val="24"/>
          <w:lang w:eastAsia="en-US"/>
        </w:rPr>
        <w:t>13</w:t>
      </w:r>
      <w:r w:rsidR="004436D0">
        <w:rPr>
          <w:rFonts w:ascii="Arial" w:eastAsia="Calibri" w:hAnsi="Arial" w:cs="Arial"/>
          <w:sz w:val="24"/>
          <w:szCs w:val="24"/>
          <w:lang w:eastAsia="en-US"/>
        </w:rPr>
        <w:t>00 litre</w:t>
      </w:r>
    </w:p>
    <w:p w14:paraId="090C22B0" w14:textId="2AEA3390" w:rsidR="00A76520" w:rsidRDefault="004436D0" w:rsidP="00A76520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     catchment water butt</w:t>
      </w:r>
      <w:r w:rsidR="00A76520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p w14:paraId="2B0BEB08" w14:textId="56A7E4AD" w:rsidR="002413AC" w:rsidRDefault="00596E3B" w:rsidP="007076DE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>.</w:t>
      </w:r>
      <w:r w:rsidR="004436D0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p w14:paraId="64EFE2A7" w14:textId="77777777" w:rsidR="00551650" w:rsidRDefault="002413AC" w:rsidP="007076DE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     </w:t>
      </w:r>
    </w:p>
    <w:p w14:paraId="45F9B391" w14:textId="461F581E" w:rsidR="000B6527" w:rsidRDefault="00097026" w:rsidP="007076DE">
      <w:pPr>
        <w:autoSpaceDE w:val="0"/>
        <w:ind w:left="720" w:hanging="720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 w:rsidRPr="000B6527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 </w:t>
      </w:r>
      <w:r w:rsidR="00551650">
        <w:rPr>
          <w:rFonts w:ascii="Arial" w:eastAsia="Calibri" w:hAnsi="Arial" w:cs="Arial"/>
          <w:b/>
          <w:bCs/>
          <w:sz w:val="24"/>
          <w:szCs w:val="24"/>
          <w:lang w:eastAsia="en-US"/>
        </w:rPr>
        <w:t>4</w:t>
      </w:r>
      <w:r w:rsidR="000B6527" w:rsidRPr="000B6527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.  </w:t>
      </w:r>
      <w:r w:rsidR="00391691">
        <w:rPr>
          <w:rFonts w:ascii="Arial" w:eastAsia="Calibri" w:hAnsi="Arial" w:cs="Arial"/>
          <w:b/>
          <w:bCs/>
          <w:sz w:val="24"/>
          <w:szCs w:val="24"/>
          <w:lang w:eastAsia="en-US"/>
        </w:rPr>
        <w:t>Electric energy consumption</w:t>
      </w:r>
      <w:r w:rsidRPr="000B6527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  <w:r w:rsidR="000B6527">
        <w:rPr>
          <w:rFonts w:ascii="Arial" w:eastAsia="Calibri" w:hAnsi="Arial" w:cs="Arial"/>
          <w:b/>
          <w:bCs/>
          <w:sz w:val="24"/>
          <w:szCs w:val="24"/>
          <w:lang w:eastAsia="en-US"/>
        </w:rPr>
        <w:t>:</w:t>
      </w:r>
    </w:p>
    <w:p w14:paraId="729D28F0" w14:textId="77777777" w:rsidR="000B6527" w:rsidRDefault="000B6527" w:rsidP="007076DE">
      <w:pPr>
        <w:autoSpaceDE w:val="0"/>
        <w:ind w:left="720" w:hanging="720"/>
        <w:rPr>
          <w:rFonts w:ascii="Arial" w:eastAsia="Calibri" w:hAnsi="Arial" w:cs="Arial"/>
          <w:b/>
          <w:bCs/>
          <w:sz w:val="24"/>
          <w:szCs w:val="24"/>
          <w:lang w:eastAsia="en-US"/>
        </w:rPr>
      </w:pPr>
    </w:p>
    <w:p w14:paraId="4B3484E4" w14:textId="23936369" w:rsidR="00097026" w:rsidRDefault="00FC69B0" w:rsidP="007076DE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       </w:t>
      </w:r>
      <w:r w:rsidRPr="00FC69B0">
        <w:rPr>
          <w:rFonts w:ascii="Arial" w:eastAsia="Calibri" w:hAnsi="Arial" w:cs="Arial"/>
          <w:sz w:val="24"/>
          <w:szCs w:val="24"/>
          <w:lang w:eastAsia="en-US"/>
        </w:rPr>
        <w:t xml:space="preserve">The refurbishment 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will incorporate the installation of energy efficient lighting </w:t>
      </w:r>
    </w:p>
    <w:p w14:paraId="3C35E79A" w14:textId="77777777" w:rsidR="008D78C5" w:rsidRDefault="00FC69B0" w:rsidP="007076DE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       </w:t>
      </w:r>
      <w:r w:rsidR="0010015A">
        <w:rPr>
          <w:rFonts w:ascii="Arial" w:eastAsia="Calibri" w:hAnsi="Arial" w:cs="Arial"/>
          <w:sz w:val="24"/>
          <w:szCs w:val="24"/>
          <w:lang w:eastAsia="en-US"/>
        </w:rPr>
        <w:t>and facilities for electric car charging for future use.</w:t>
      </w:r>
    </w:p>
    <w:p w14:paraId="4C660988" w14:textId="261B01EB" w:rsidR="00FC69B0" w:rsidRPr="00FC69B0" w:rsidRDefault="00FC69B0" w:rsidP="0042468A">
      <w:pPr>
        <w:autoSpaceDE w:val="0"/>
        <w:rPr>
          <w:rFonts w:ascii="Arial" w:eastAsia="Calibri" w:hAnsi="Arial" w:cs="Arial"/>
          <w:sz w:val="24"/>
          <w:szCs w:val="24"/>
          <w:lang w:eastAsia="en-US"/>
        </w:rPr>
      </w:pPr>
    </w:p>
    <w:p w14:paraId="7977E8B8" w14:textId="77777777" w:rsidR="00F147EB" w:rsidRPr="000B6527" w:rsidRDefault="00F147EB" w:rsidP="007076DE">
      <w:pPr>
        <w:autoSpaceDE w:val="0"/>
        <w:ind w:left="720" w:hanging="720"/>
        <w:rPr>
          <w:rFonts w:ascii="Arial" w:eastAsia="Calibri" w:hAnsi="Arial" w:cs="Arial"/>
          <w:b/>
          <w:bCs/>
          <w:sz w:val="24"/>
          <w:szCs w:val="24"/>
          <w:lang w:eastAsia="en-US"/>
        </w:rPr>
      </w:pPr>
    </w:p>
    <w:p w14:paraId="3FB53BD9" w14:textId="169FBC72" w:rsidR="00EF644D" w:rsidRDefault="00490C98">
      <w:pPr>
        <w:autoSpaceDE w:val="0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 </w:t>
      </w:r>
      <w:r w:rsidR="008F5828" w:rsidRPr="006C7F8D">
        <w:rPr>
          <w:rFonts w:ascii="Arial" w:eastAsia="Calibri" w:hAnsi="Arial" w:cs="Arial"/>
          <w:b/>
          <w:bCs/>
          <w:sz w:val="24"/>
          <w:szCs w:val="24"/>
          <w:lang w:eastAsia="en-US"/>
        </w:rPr>
        <w:t>5</w:t>
      </w:r>
      <w:r w:rsidRPr="00490C98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. </w:t>
      </w:r>
      <w:r w:rsidR="008F5828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  <w:r w:rsidR="008F5828">
        <w:rPr>
          <w:rFonts w:ascii="Arial" w:eastAsia="Calibri" w:hAnsi="Arial" w:cs="Arial"/>
          <w:b/>
          <w:bCs/>
          <w:sz w:val="24"/>
          <w:szCs w:val="24"/>
          <w:lang w:eastAsia="en-US"/>
        </w:rPr>
        <w:t>Heating installation</w:t>
      </w:r>
      <w:r w:rsidRPr="00490C98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:</w:t>
      </w:r>
    </w:p>
    <w:p w14:paraId="4880019C" w14:textId="1A06562D" w:rsidR="00490C98" w:rsidRDefault="00490C98">
      <w:pPr>
        <w:autoSpaceDE w:val="0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lastRenderedPageBreak/>
        <w:t xml:space="preserve">       </w:t>
      </w:r>
    </w:p>
    <w:p w14:paraId="1DDB5334" w14:textId="2D7A6359" w:rsidR="00D22EE4" w:rsidRDefault="00490C98" w:rsidP="00D22EE4">
      <w:pPr>
        <w:autoSpaceDE w:val="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       </w:t>
      </w:r>
      <w:r w:rsidR="00D22EE4" w:rsidRPr="00D22EE4">
        <w:rPr>
          <w:rFonts w:ascii="Arial" w:eastAsia="Calibri" w:hAnsi="Arial" w:cs="Arial"/>
          <w:sz w:val="24"/>
          <w:szCs w:val="24"/>
          <w:lang w:eastAsia="en-US"/>
        </w:rPr>
        <w:t xml:space="preserve">The owners are investigating various sustainable </w:t>
      </w:r>
      <w:r w:rsidR="006C7F8D">
        <w:rPr>
          <w:rFonts w:ascii="Arial" w:eastAsia="Calibri" w:hAnsi="Arial" w:cs="Arial"/>
          <w:sz w:val="24"/>
          <w:szCs w:val="24"/>
          <w:lang w:eastAsia="en-US"/>
        </w:rPr>
        <w:t>heating options to create</w:t>
      </w:r>
    </w:p>
    <w:p w14:paraId="33D4ED56" w14:textId="7C75FB7C" w:rsidR="00490C98" w:rsidRPr="00490C98" w:rsidRDefault="006C7F8D">
      <w:pPr>
        <w:autoSpaceDE w:val="0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        a more sustainable heating </w:t>
      </w:r>
      <w:r w:rsidR="00CA242B">
        <w:rPr>
          <w:rFonts w:ascii="Arial" w:eastAsia="Calibri" w:hAnsi="Arial" w:cs="Arial"/>
          <w:sz w:val="24"/>
          <w:szCs w:val="24"/>
          <w:lang w:eastAsia="en-US"/>
        </w:rPr>
        <w:t>installation.</w:t>
      </w:r>
      <w:r w:rsidR="00490C98">
        <w:rPr>
          <w:rFonts w:ascii="Arial" w:eastAsia="Calibri" w:hAnsi="Arial" w:cs="Arial"/>
          <w:sz w:val="24"/>
          <w:szCs w:val="24"/>
          <w:lang w:eastAsia="en-US"/>
        </w:rPr>
        <w:t xml:space="preserve">  </w:t>
      </w:r>
      <w:r w:rsidR="00490C98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      </w:t>
      </w:r>
    </w:p>
    <w:p w14:paraId="3B1CF7CE" w14:textId="77777777" w:rsidR="00490C98" w:rsidRDefault="00490C98">
      <w:pPr>
        <w:autoSpaceDE w:val="0"/>
        <w:rPr>
          <w:rFonts w:ascii="Arial" w:eastAsia="Calibri" w:hAnsi="Arial" w:cs="Arial"/>
          <w:sz w:val="24"/>
          <w:szCs w:val="24"/>
          <w:lang w:eastAsia="en-US"/>
        </w:rPr>
      </w:pPr>
    </w:p>
    <w:p w14:paraId="7267A641" w14:textId="54A19523" w:rsidR="00BB40C5" w:rsidRDefault="00C12F5D" w:rsidP="006C7F8D">
      <w:pPr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 </w:t>
      </w:r>
    </w:p>
    <w:p w14:paraId="3D5C6345" w14:textId="5D35B51A" w:rsidR="0081237A" w:rsidRPr="00C12F5D" w:rsidRDefault="0081237A" w:rsidP="00096320">
      <w:pPr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           </w:t>
      </w:r>
    </w:p>
    <w:p w14:paraId="3D30650D" w14:textId="79784C08" w:rsidR="006B21D4" w:rsidRDefault="00961BB5" w:rsidP="0008494D">
      <w:pPr>
        <w:ind w:left="720" w:hanging="720"/>
        <w:rPr>
          <w:rFonts w:ascii="Arial" w:hAnsi="Arial" w:cs="Arial"/>
          <w:b/>
          <w:sz w:val="24"/>
          <w:szCs w:val="24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          </w:t>
      </w:r>
      <w:r w:rsidR="00447C18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p w14:paraId="0A80EA49" w14:textId="7B1C936A" w:rsidR="00EF644D" w:rsidRDefault="00C12F5D">
      <w:pPr>
        <w:autoSpaceDE w:val="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p w14:paraId="62E01F6A" w14:textId="77777777" w:rsidR="00C82530" w:rsidRDefault="00C82530">
      <w:pPr>
        <w:autoSpaceDE w:val="0"/>
        <w:rPr>
          <w:rFonts w:ascii="Arial" w:eastAsia="Calibri" w:hAnsi="Arial" w:cs="Arial"/>
          <w:sz w:val="24"/>
          <w:szCs w:val="24"/>
          <w:lang w:eastAsia="en-US"/>
        </w:rPr>
      </w:pPr>
    </w:p>
    <w:p w14:paraId="72BB0616" w14:textId="77777777" w:rsidR="00C82530" w:rsidRDefault="00C82530">
      <w:pPr>
        <w:autoSpaceDE w:val="0"/>
        <w:rPr>
          <w:rFonts w:ascii="Arial" w:eastAsia="Calibri" w:hAnsi="Arial" w:cs="Arial"/>
          <w:sz w:val="24"/>
          <w:szCs w:val="24"/>
          <w:lang w:eastAsia="en-US"/>
        </w:rPr>
      </w:pPr>
    </w:p>
    <w:p w14:paraId="7D03A81D" w14:textId="77777777" w:rsidR="00C82530" w:rsidRDefault="00C82530">
      <w:pPr>
        <w:autoSpaceDE w:val="0"/>
        <w:rPr>
          <w:rFonts w:ascii="Arial" w:eastAsia="Calibri" w:hAnsi="Arial" w:cs="Arial"/>
          <w:sz w:val="24"/>
          <w:szCs w:val="24"/>
          <w:lang w:eastAsia="en-US"/>
        </w:rPr>
      </w:pPr>
    </w:p>
    <w:p w14:paraId="589FAC9C" w14:textId="77777777" w:rsidR="00656783" w:rsidRDefault="00656783" w:rsidP="00FF5427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</w:p>
    <w:p w14:paraId="1ED322C1" w14:textId="38217746" w:rsidR="00896D12" w:rsidRDefault="00656783" w:rsidP="00FF5427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          </w:t>
      </w:r>
      <w:r w:rsidR="00241440">
        <w:rPr>
          <w:rFonts w:ascii="Arial" w:eastAsia="Calibri" w:hAnsi="Arial" w:cs="Arial"/>
          <w:sz w:val="24"/>
          <w:szCs w:val="24"/>
          <w:lang w:eastAsia="en-US"/>
        </w:rPr>
        <w:t xml:space="preserve">  </w:t>
      </w:r>
      <w:r w:rsidR="00CB1EDC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p w14:paraId="3FE085AD" w14:textId="73D6E656" w:rsidR="003F66A6" w:rsidRDefault="00896D12" w:rsidP="00FF5427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          </w:t>
      </w:r>
      <w:r w:rsidR="002D2F8C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3F66A6">
        <w:rPr>
          <w:rFonts w:ascii="Arial" w:eastAsia="Calibri" w:hAnsi="Arial" w:cs="Arial"/>
          <w:sz w:val="24"/>
          <w:szCs w:val="24"/>
          <w:lang w:eastAsia="en-US"/>
        </w:rPr>
        <w:t xml:space="preserve">   </w:t>
      </w:r>
    </w:p>
    <w:p w14:paraId="0F647630" w14:textId="77777777" w:rsidR="003F66A6" w:rsidRDefault="003F66A6" w:rsidP="00FF5427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         </w:t>
      </w:r>
    </w:p>
    <w:p w14:paraId="3B79959D" w14:textId="06DB0C20" w:rsidR="00822083" w:rsidRPr="00822083" w:rsidRDefault="003F66A6" w:rsidP="00FF5427">
      <w:pPr>
        <w:autoSpaceDE w:val="0"/>
        <w:ind w:left="720" w:hanging="720"/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          </w:t>
      </w:r>
      <w:r w:rsidR="00DB54D4">
        <w:rPr>
          <w:rFonts w:ascii="Arial" w:eastAsia="Calibri" w:hAnsi="Arial" w:cs="Arial"/>
          <w:sz w:val="24"/>
          <w:szCs w:val="24"/>
          <w:lang w:eastAsia="en-US"/>
        </w:rPr>
        <w:t xml:space="preserve">  </w:t>
      </w:r>
      <w:r w:rsidR="00233DC2">
        <w:rPr>
          <w:rFonts w:ascii="Arial" w:eastAsia="Calibri" w:hAnsi="Arial" w:cs="Arial"/>
          <w:sz w:val="24"/>
          <w:szCs w:val="24"/>
          <w:lang w:eastAsia="en-US"/>
        </w:rPr>
        <w:t xml:space="preserve">  </w:t>
      </w:r>
      <w:r w:rsidR="00822083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sectPr w:rsidR="00822083" w:rsidRPr="00822083">
      <w:pgSz w:w="11906" w:h="16838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C37DEC" w14:textId="77777777" w:rsidR="003D53FE" w:rsidRDefault="003D53FE">
      <w:r>
        <w:separator/>
      </w:r>
    </w:p>
  </w:endnote>
  <w:endnote w:type="continuationSeparator" w:id="0">
    <w:p w14:paraId="4C045FAB" w14:textId="77777777" w:rsidR="003D53FE" w:rsidRDefault="003D53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nherit">
    <w:panose1 w:val="020B0604020202020204"/>
    <w:charset w:val="00"/>
    <w:family w:val="roman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FE0039" w14:textId="77777777" w:rsidR="003D53FE" w:rsidRDefault="003D53FE">
      <w:r>
        <w:rPr>
          <w:color w:val="000000"/>
        </w:rPr>
        <w:separator/>
      </w:r>
    </w:p>
  </w:footnote>
  <w:footnote w:type="continuationSeparator" w:id="0">
    <w:p w14:paraId="71D076B4" w14:textId="77777777" w:rsidR="003D53FE" w:rsidRDefault="003D53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B03166"/>
    <w:multiLevelType w:val="hybridMultilevel"/>
    <w:tmpl w:val="1D860E3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B836CC"/>
    <w:multiLevelType w:val="hybridMultilevel"/>
    <w:tmpl w:val="FC04BE22"/>
    <w:lvl w:ilvl="0" w:tplc="C5A83808">
      <w:start w:val="1"/>
      <w:numFmt w:val="decimal"/>
      <w:lvlText w:val="%1."/>
      <w:lvlJc w:val="left"/>
      <w:pPr>
        <w:ind w:left="11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80" w:hanging="360"/>
      </w:pPr>
    </w:lvl>
    <w:lvl w:ilvl="2" w:tplc="0809001B" w:tentative="1">
      <w:start w:val="1"/>
      <w:numFmt w:val="lowerRoman"/>
      <w:lvlText w:val="%3."/>
      <w:lvlJc w:val="right"/>
      <w:pPr>
        <w:ind w:left="2600" w:hanging="180"/>
      </w:pPr>
    </w:lvl>
    <w:lvl w:ilvl="3" w:tplc="0809000F" w:tentative="1">
      <w:start w:val="1"/>
      <w:numFmt w:val="decimal"/>
      <w:lvlText w:val="%4."/>
      <w:lvlJc w:val="left"/>
      <w:pPr>
        <w:ind w:left="3320" w:hanging="360"/>
      </w:pPr>
    </w:lvl>
    <w:lvl w:ilvl="4" w:tplc="08090019" w:tentative="1">
      <w:start w:val="1"/>
      <w:numFmt w:val="lowerLetter"/>
      <w:lvlText w:val="%5."/>
      <w:lvlJc w:val="left"/>
      <w:pPr>
        <w:ind w:left="4040" w:hanging="360"/>
      </w:pPr>
    </w:lvl>
    <w:lvl w:ilvl="5" w:tplc="0809001B" w:tentative="1">
      <w:start w:val="1"/>
      <w:numFmt w:val="lowerRoman"/>
      <w:lvlText w:val="%6."/>
      <w:lvlJc w:val="right"/>
      <w:pPr>
        <w:ind w:left="4760" w:hanging="180"/>
      </w:pPr>
    </w:lvl>
    <w:lvl w:ilvl="6" w:tplc="0809000F" w:tentative="1">
      <w:start w:val="1"/>
      <w:numFmt w:val="decimal"/>
      <w:lvlText w:val="%7."/>
      <w:lvlJc w:val="left"/>
      <w:pPr>
        <w:ind w:left="5480" w:hanging="360"/>
      </w:pPr>
    </w:lvl>
    <w:lvl w:ilvl="7" w:tplc="08090019" w:tentative="1">
      <w:start w:val="1"/>
      <w:numFmt w:val="lowerLetter"/>
      <w:lvlText w:val="%8."/>
      <w:lvlJc w:val="left"/>
      <w:pPr>
        <w:ind w:left="6200" w:hanging="360"/>
      </w:pPr>
    </w:lvl>
    <w:lvl w:ilvl="8" w:tplc="0809001B" w:tentative="1">
      <w:start w:val="1"/>
      <w:numFmt w:val="lowerRoman"/>
      <w:lvlText w:val="%9."/>
      <w:lvlJc w:val="right"/>
      <w:pPr>
        <w:ind w:left="6920" w:hanging="180"/>
      </w:pPr>
    </w:lvl>
  </w:abstractNum>
  <w:abstractNum w:abstractNumId="2" w15:restartNumberingAfterBreak="0">
    <w:nsid w:val="7F2F79F5"/>
    <w:multiLevelType w:val="hybridMultilevel"/>
    <w:tmpl w:val="D884D79E"/>
    <w:lvl w:ilvl="0" w:tplc="0809000F">
      <w:start w:val="1"/>
      <w:numFmt w:val="decimal"/>
      <w:lvlText w:val="%1."/>
      <w:lvlJc w:val="left"/>
      <w:pPr>
        <w:ind w:left="2480" w:hanging="360"/>
      </w:pPr>
    </w:lvl>
    <w:lvl w:ilvl="1" w:tplc="08090019" w:tentative="1">
      <w:start w:val="1"/>
      <w:numFmt w:val="lowerLetter"/>
      <w:lvlText w:val="%2."/>
      <w:lvlJc w:val="left"/>
      <w:pPr>
        <w:ind w:left="3200" w:hanging="360"/>
      </w:pPr>
    </w:lvl>
    <w:lvl w:ilvl="2" w:tplc="0809001B" w:tentative="1">
      <w:start w:val="1"/>
      <w:numFmt w:val="lowerRoman"/>
      <w:lvlText w:val="%3."/>
      <w:lvlJc w:val="right"/>
      <w:pPr>
        <w:ind w:left="3920" w:hanging="180"/>
      </w:pPr>
    </w:lvl>
    <w:lvl w:ilvl="3" w:tplc="0809000F" w:tentative="1">
      <w:start w:val="1"/>
      <w:numFmt w:val="decimal"/>
      <w:lvlText w:val="%4."/>
      <w:lvlJc w:val="left"/>
      <w:pPr>
        <w:ind w:left="4640" w:hanging="360"/>
      </w:pPr>
    </w:lvl>
    <w:lvl w:ilvl="4" w:tplc="08090019" w:tentative="1">
      <w:start w:val="1"/>
      <w:numFmt w:val="lowerLetter"/>
      <w:lvlText w:val="%5."/>
      <w:lvlJc w:val="left"/>
      <w:pPr>
        <w:ind w:left="5360" w:hanging="360"/>
      </w:pPr>
    </w:lvl>
    <w:lvl w:ilvl="5" w:tplc="0809001B" w:tentative="1">
      <w:start w:val="1"/>
      <w:numFmt w:val="lowerRoman"/>
      <w:lvlText w:val="%6."/>
      <w:lvlJc w:val="right"/>
      <w:pPr>
        <w:ind w:left="6080" w:hanging="180"/>
      </w:pPr>
    </w:lvl>
    <w:lvl w:ilvl="6" w:tplc="0809000F" w:tentative="1">
      <w:start w:val="1"/>
      <w:numFmt w:val="decimal"/>
      <w:lvlText w:val="%7."/>
      <w:lvlJc w:val="left"/>
      <w:pPr>
        <w:ind w:left="6800" w:hanging="360"/>
      </w:pPr>
    </w:lvl>
    <w:lvl w:ilvl="7" w:tplc="08090019" w:tentative="1">
      <w:start w:val="1"/>
      <w:numFmt w:val="lowerLetter"/>
      <w:lvlText w:val="%8."/>
      <w:lvlJc w:val="left"/>
      <w:pPr>
        <w:ind w:left="7520" w:hanging="360"/>
      </w:pPr>
    </w:lvl>
    <w:lvl w:ilvl="8" w:tplc="0809001B" w:tentative="1">
      <w:start w:val="1"/>
      <w:numFmt w:val="lowerRoman"/>
      <w:lvlText w:val="%9."/>
      <w:lvlJc w:val="right"/>
      <w:pPr>
        <w:ind w:left="8240" w:hanging="180"/>
      </w:pPr>
    </w:lvl>
  </w:abstractNum>
  <w:num w:numId="1" w16cid:durableId="1935048504">
    <w:abstractNumId w:val="1"/>
  </w:num>
  <w:num w:numId="2" w16cid:durableId="360060739">
    <w:abstractNumId w:val="0"/>
  </w:num>
  <w:num w:numId="3" w16cid:durableId="148670740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644D"/>
    <w:rsid w:val="000003AA"/>
    <w:rsid w:val="00004857"/>
    <w:rsid w:val="00005A95"/>
    <w:rsid w:val="000066CC"/>
    <w:rsid w:val="000072E6"/>
    <w:rsid w:val="000134E2"/>
    <w:rsid w:val="000172DA"/>
    <w:rsid w:val="00026D54"/>
    <w:rsid w:val="0002732E"/>
    <w:rsid w:val="00030049"/>
    <w:rsid w:val="00030461"/>
    <w:rsid w:val="000343E5"/>
    <w:rsid w:val="00052AFB"/>
    <w:rsid w:val="00052FAE"/>
    <w:rsid w:val="00060AF7"/>
    <w:rsid w:val="00062A62"/>
    <w:rsid w:val="0006338A"/>
    <w:rsid w:val="0008149F"/>
    <w:rsid w:val="00083CC8"/>
    <w:rsid w:val="0008494D"/>
    <w:rsid w:val="00092BCC"/>
    <w:rsid w:val="000952B6"/>
    <w:rsid w:val="00096320"/>
    <w:rsid w:val="0009674B"/>
    <w:rsid w:val="00097026"/>
    <w:rsid w:val="00097B8E"/>
    <w:rsid w:val="000A3D22"/>
    <w:rsid w:val="000A3E4A"/>
    <w:rsid w:val="000A50B0"/>
    <w:rsid w:val="000A69D6"/>
    <w:rsid w:val="000B3D39"/>
    <w:rsid w:val="000B6527"/>
    <w:rsid w:val="000B6779"/>
    <w:rsid w:val="000B74DD"/>
    <w:rsid w:val="000C6244"/>
    <w:rsid w:val="000D00FF"/>
    <w:rsid w:val="000D36A2"/>
    <w:rsid w:val="000D76A9"/>
    <w:rsid w:val="000E0C9F"/>
    <w:rsid w:val="000E1AA7"/>
    <w:rsid w:val="000E65F5"/>
    <w:rsid w:val="000F2A90"/>
    <w:rsid w:val="000F2CA7"/>
    <w:rsid w:val="000F4FD1"/>
    <w:rsid w:val="000F6557"/>
    <w:rsid w:val="000F6D72"/>
    <w:rsid w:val="0010015A"/>
    <w:rsid w:val="0010452A"/>
    <w:rsid w:val="00104827"/>
    <w:rsid w:val="00104CCA"/>
    <w:rsid w:val="001070CC"/>
    <w:rsid w:val="00111736"/>
    <w:rsid w:val="00117349"/>
    <w:rsid w:val="00117DDE"/>
    <w:rsid w:val="00124B18"/>
    <w:rsid w:val="00124CE9"/>
    <w:rsid w:val="001250B6"/>
    <w:rsid w:val="001257D0"/>
    <w:rsid w:val="00127383"/>
    <w:rsid w:val="00127961"/>
    <w:rsid w:val="00130D2E"/>
    <w:rsid w:val="0014006C"/>
    <w:rsid w:val="00140F84"/>
    <w:rsid w:val="001424A2"/>
    <w:rsid w:val="0014460F"/>
    <w:rsid w:val="00147592"/>
    <w:rsid w:val="001521E8"/>
    <w:rsid w:val="001523BA"/>
    <w:rsid w:val="00156B86"/>
    <w:rsid w:val="001602F2"/>
    <w:rsid w:val="00160B49"/>
    <w:rsid w:val="001613E7"/>
    <w:rsid w:val="00163BC3"/>
    <w:rsid w:val="00177CD3"/>
    <w:rsid w:val="00184093"/>
    <w:rsid w:val="00187E1D"/>
    <w:rsid w:val="00193EDE"/>
    <w:rsid w:val="00194324"/>
    <w:rsid w:val="001B0E18"/>
    <w:rsid w:val="001B401F"/>
    <w:rsid w:val="001C28FE"/>
    <w:rsid w:val="001C3CCC"/>
    <w:rsid w:val="001C4EC9"/>
    <w:rsid w:val="001C644A"/>
    <w:rsid w:val="001C682E"/>
    <w:rsid w:val="001C6FAF"/>
    <w:rsid w:val="001D1E0B"/>
    <w:rsid w:val="001D3AF7"/>
    <w:rsid w:val="001D416D"/>
    <w:rsid w:val="001D4FBF"/>
    <w:rsid w:val="001D70DA"/>
    <w:rsid w:val="001D7505"/>
    <w:rsid w:val="001D75BA"/>
    <w:rsid w:val="001E1A43"/>
    <w:rsid w:val="001E1D78"/>
    <w:rsid w:val="001E3CB9"/>
    <w:rsid w:val="001E54AE"/>
    <w:rsid w:val="001E6376"/>
    <w:rsid w:val="001E6C91"/>
    <w:rsid w:val="001F19FA"/>
    <w:rsid w:val="001F2BC5"/>
    <w:rsid w:val="001F353D"/>
    <w:rsid w:val="001F5CF0"/>
    <w:rsid w:val="001F63E2"/>
    <w:rsid w:val="00202FDF"/>
    <w:rsid w:val="00203A0B"/>
    <w:rsid w:val="00204ACC"/>
    <w:rsid w:val="00212548"/>
    <w:rsid w:val="00213A02"/>
    <w:rsid w:val="002160B0"/>
    <w:rsid w:val="0021764E"/>
    <w:rsid w:val="00217C67"/>
    <w:rsid w:val="00222821"/>
    <w:rsid w:val="00227CE4"/>
    <w:rsid w:val="00233DC2"/>
    <w:rsid w:val="002364A8"/>
    <w:rsid w:val="00237C7B"/>
    <w:rsid w:val="002408C1"/>
    <w:rsid w:val="002413AC"/>
    <w:rsid w:val="00241440"/>
    <w:rsid w:val="00244C33"/>
    <w:rsid w:val="00245641"/>
    <w:rsid w:val="00246A69"/>
    <w:rsid w:val="00246CAB"/>
    <w:rsid w:val="002473E3"/>
    <w:rsid w:val="002517D2"/>
    <w:rsid w:val="002539A7"/>
    <w:rsid w:val="002539E6"/>
    <w:rsid w:val="00264859"/>
    <w:rsid w:val="0026672C"/>
    <w:rsid w:val="00273825"/>
    <w:rsid w:val="00277DF1"/>
    <w:rsid w:val="002801CB"/>
    <w:rsid w:val="00283880"/>
    <w:rsid w:val="002879D9"/>
    <w:rsid w:val="002908D1"/>
    <w:rsid w:val="00292565"/>
    <w:rsid w:val="002939B5"/>
    <w:rsid w:val="00295E37"/>
    <w:rsid w:val="002A3C3F"/>
    <w:rsid w:val="002A7F76"/>
    <w:rsid w:val="002B19B8"/>
    <w:rsid w:val="002B32D1"/>
    <w:rsid w:val="002C180A"/>
    <w:rsid w:val="002C243B"/>
    <w:rsid w:val="002D2F8C"/>
    <w:rsid w:val="002D411B"/>
    <w:rsid w:val="002D4EA7"/>
    <w:rsid w:val="002D5180"/>
    <w:rsid w:val="002D6309"/>
    <w:rsid w:val="002E04C6"/>
    <w:rsid w:val="002E058E"/>
    <w:rsid w:val="002E2959"/>
    <w:rsid w:val="002E3CB8"/>
    <w:rsid w:val="002E65EA"/>
    <w:rsid w:val="002F025F"/>
    <w:rsid w:val="002F06F1"/>
    <w:rsid w:val="002F3CCC"/>
    <w:rsid w:val="003000E6"/>
    <w:rsid w:val="00302D42"/>
    <w:rsid w:val="00302F4C"/>
    <w:rsid w:val="003055EF"/>
    <w:rsid w:val="003119A6"/>
    <w:rsid w:val="0031288A"/>
    <w:rsid w:val="003148A5"/>
    <w:rsid w:val="00316C01"/>
    <w:rsid w:val="00324BBE"/>
    <w:rsid w:val="003261F4"/>
    <w:rsid w:val="00326C68"/>
    <w:rsid w:val="003308A6"/>
    <w:rsid w:val="003314C2"/>
    <w:rsid w:val="00331636"/>
    <w:rsid w:val="00331B40"/>
    <w:rsid w:val="00331F54"/>
    <w:rsid w:val="00333A6C"/>
    <w:rsid w:val="00340C43"/>
    <w:rsid w:val="00340E2B"/>
    <w:rsid w:val="003414E6"/>
    <w:rsid w:val="003432AB"/>
    <w:rsid w:val="0034451A"/>
    <w:rsid w:val="00345DAB"/>
    <w:rsid w:val="0035205C"/>
    <w:rsid w:val="00353635"/>
    <w:rsid w:val="00362BBE"/>
    <w:rsid w:val="00370BE9"/>
    <w:rsid w:val="00372FCB"/>
    <w:rsid w:val="003820DE"/>
    <w:rsid w:val="003834D2"/>
    <w:rsid w:val="00386672"/>
    <w:rsid w:val="00391691"/>
    <w:rsid w:val="00397886"/>
    <w:rsid w:val="003A1CD1"/>
    <w:rsid w:val="003A3D00"/>
    <w:rsid w:val="003A43B8"/>
    <w:rsid w:val="003A4E9A"/>
    <w:rsid w:val="003A527B"/>
    <w:rsid w:val="003B649B"/>
    <w:rsid w:val="003B6A72"/>
    <w:rsid w:val="003C0424"/>
    <w:rsid w:val="003C5037"/>
    <w:rsid w:val="003C7007"/>
    <w:rsid w:val="003C7D1F"/>
    <w:rsid w:val="003D283D"/>
    <w:rsid w:val="003D31F7"/>
    <w:rsid w:val="003D44E6"/>
    <w:rsid w:val="003D53FE"/>
    <w:rsid w:val="003D5CC7"/>
    <w:rsid w:val="003E1731"/>
    <w:rsid w:val="003E6873"/>
    <w:rsid w:val="003E6B9D"/>
    <w:rsid w:val="003F34C6"/>
    <w:rsid w:val="003F3F4C"/>
    <w:rsid w:val="003F604D"/>
    <w:rsid w:val="003F66A6"/>
    <w:rsid w:val="003F7DC2"/>
    <w:rsid w:val="00405AD5"/>
    <w:rsid w:val="0041007D"/>
    <w:rsid w:val="00413E0C"/>
    <w:rsid w:val="00415543"/>
    <w:rsid w:val="004169E4"/>
    <w:rsid w:val="004171DF"/>
    <w:rsid w:val="004179E9"/>
    <w:rsid w:val="004227BA"/>
    <w:rsid w:val="00422DBE"/>
    <w:rsid w:val="0042468A"/>
    <w:rsid w:val="00424BD2"/>
    <w:rsid w:val="004336BF"/>
    <w:rsid w:val="004401D6"/>
    <w:rsid w:val="00441989"/>
    <w:rsid w:val="004436D0"/>
    <w:rsid w:val="004439A9"/>
    <w:rsid w:val="004463EC"/>
    <w:rsid w:val="0044671C"/>
    <w:rsid w:val="00447C18"/>
    <w:rsid w:val="0045147F"/>
    <w:rsid w:val="00451CD7"/>
    <w:rsid w:val="00454A0B"/>
    <w:rsid w:val="0045530E"/>
    <w:rsid w:val="00460236"/>
    <w:rsid w:val="0046028A"/>
    <w:rsid w:val="0046034C"/>
    <w:rsid w:val="00465AF5"/>
    <w:rsid w:val="004672C8"/>
    <w:rsid w:val="004731C0"/>
    <w:rsid w:val="004746A0"/>
    <w:rsid w:val="00483759"/>
    <w:rsid w:val="00485156"/>
    <w:rsid w:val="00485F6C"/>
    <w:rsid w:val="00486127"/>
    <w:rsid w:val="00490C98"/>
    <w:rsid w:val="00494EFB"/>
    <w:rsid w:val="004A3A9C"/>
    <w:rsid w:val="004A7BFE"/>
    <w:rsid w:val="004B2196"/>
    <w:rsid w:val="004B57C1"/>
    <w:rsid w:val="004C166D"/>
    <w:rsid w:val="004C33B0"/>
    <w:rsid w:val="004C44DB"/>
    <w:rsid w:val="004C5704"/>
    <w:rsid w:val="004C5F84"/>
    <w:rsid w:val="004D39B8"/>
    <w:rsid w:val="004D4DE8"/>
    <w:rsid w:val="004D5789"/>
    <w:rsid w:val="004D61FA"/>
    <w:rsid w:val="004D6EB0"/>
    <w:rsid w:val="004E0C65"/>
    <w:rsid w:val="004E37A3"/>
    <w:rsid w:val="004E53C7"/>
    <w:rsid w:val="004E6BD6"/>
    <w:rsid w:val="004E78E8"/>
    <w:rsid w:val="004F3545"/>
    <w:rsid w:val="004F57DB"/>
    <w:rsid w:val="00500425"/>
    <w:rsid w:val="00500516"/>
    <w:rsid w:val="00501181"/>
    <w:rsid w:val="005100E6"/>
    <w:rsid w:val="005138B8"/>
    <w:rsid w:val="00513CFD"/>
    <w:rsid w:val="00516736"/>
    <w:rsid w:val="00521EA8"/>
    <w:rsid w:val="00524DB1"/>
    <w:rsid w:val="00524F09"/>
    <w:rsid w:val="00525048"/>
    <w:rsid w:val="00526BB0"/>
    <w:rsid w:val="00526C13"/>
    <w:rsid w:val="0053105B"/>
    <w:rsid w:val="005311D6"/>
    <w:rsid w:val="005343B7"/>
    <w:rsid w:val="005350D8"/>
    <w:rsid w:val="00540465"/>
    <w:rsid w:val="00542883"/>
    <w:rsid w:val="00545469"/>
    <w:rsid w:val="00547CFF"/>
    <w:rsid w:val="005505FF"/>
    <w:rsid w:val="00551650"/>
    <w:rsid w:val="005536C6"/>
    <w:rsid w:val="00554339"/>
    <w:rsid w:val="005553C9"/>
    <w:rsid w:val="00556574"/>
    <w:rsid w:val="0055770D"/>
    <w:rsid w:val="0056118B"/>
    <w:rsid w:val="00564B24"/>
    <w:rsid w:val="00577035"/>
    <w:rsid w:val="00577DA1"/>
    <w:rsid w:val="00580C73"/>
    <w:rsid w:val="00581DC9"/>
    <w:rsid w:val="00582646"/>
    <w:rsid w:val="00582B7A"/>
    <w:rsid w:val="0058378D"/>
    <w:rsid w:val="00583942"/>
    <w:rsid w:val="00583B2F"/>
    <w:rsid w:val="00586114"/>
    <w:rsid w:val="00590D74"/>
    <w:rsid w:val="00590FF8"/>
    <w:rsid w:val="00592AC1"/>
    <w:rsid w:val="00596E3B"/>
    <w:rsid w:val="005A4C34"/>
    <w:rsid w:val="005A72CD"/>
    <w:rsid w:val="005B2B3F"/>
    <w:rsid w:val="005B370D"/>
    <w:rsid w:val="005B4C18"/>
    <w:rsid w:val="005B7062"/>
    <w:rsid w:val="005B7570"/>
    <w:rsid w:val="005C6240"/>
    <w:rsid w:val="005C6845"/>
    <w:rsid w:val="005D2899"/>
    <w:rsid w:val="005D4A88"/>
    <w:rsid w:val="005D5597"/>
    <w:rsid w:val="005E1DBC"/>
    <w:rsid w:val="005E2E2F"/>
    <w:rsid w:val="005F3CE0"/>
    <w:rsid w:val="005F5C64"/>
    <w:rsid w:val="005F646B"/>
    <w:rsid w:val="006026DE"/>
    <w:rsid w:val="006046A8"/>
    <w:rsid w:val="0060495B"/>
    <w:rsid w:val="006102F7"/>
    <w:rsid w:val="00617525"/>
    <w:rsid w:val="006223B6"/>
    <w:rsid w:val="00623063"/>
    <w:rsid w:val="006256B8"/>
    <w:rsid w:val="006265F9"/>
    <w:rsid w:val="00631135"/>
    <w:rsid w:val="006314E2"/>
    <w:rsid w:val="00634EA9"/>
    <w:rsid w:val="00637AB8"/>
    <w:rsid w:val="00643E4A"/>
    <w:rsid w:val="006508BE"/>
    <w:rsid w:val="0065473A"/>
    <w:rsid w:val="00656783"/>
    <w:rsid w:val="006626A8"/>
    <w:rsid w:val="00662833"/>
    <w:rsid w:val="0066431F"/>
    <w:rsid w:val="00664F68"/>
    <w:rsid w:val="0067190B"/>
    <w:rsid w:val="00673311"/>
    <w:rsid w:val="006734FB"/>
    <w:rsid w:val="00675ECD"/>
    <w:rsid w:val="00676176"/>
    <w:rsid w:val="006840AF"/>
    <w:rsid w:val="00684E99"/>
    <w:rsid w:val="00685662"/>
    <w:rsid w:val="0068609A"/>
    <w:rsid w:val="00687462"/>
    <w:rsid w:val="00687E89"/>
    <w:rsid w:val="0069151A"/>
    <w:rsid w:val="0069195B"/>
    <w:rsid w:val="00695A95"/>
    <w:rsid w:val="00696B82"/>
    <w:rsid w:val="006A32C5"/>
    <w:rsid w:val="006A411E"/>
    <w:rsid w:val="006A4130"/>
    <w:rsid w:val="006A4B11"/>
    <w:rsid w:val="006A534C"/>
    <w:rsid w:val="006B0115"/>
    <w:rsid w:val="006B21D4"/>
    <w:rsid w:val="006B2438"/>
    <w:rsid w:val="006B2ED7"/>
    <w:rsid w:val="006B443C"/>
    <w:rsid w:val="006B6F39"/>
    <w:rsid w:val="006C1433"/>
    <w:rsid w:val="006C378E"/>
    <w:rsid w:val="006C630E"/>
    <w:rsid w:val="006C6A91"/>
    <w:rsid w:val="006C7F8D"/>
    <w:rsid w:val="006D2B3D"/>
    <w:rsid w:val="006D55CE"/>
    <w:rsid w:val="006E6008"/>
    <w:rsid w:val="006E6D38"/>
    <w:rsid w:val="006F041A"/>
    <w:rsid w:val="006F0B1A"/>
    <w:rsid w:val="006F276F"/>
    <w:rsid w:val="006F5849"/>
    <w:rsid w:val="0070413F"/>
    <w:rsid w:val="0070494B"/>
    <w:rsid w:val="00705C00"/>
    <w:rsid w:val="00706016"/>
    <w:rsid w:val="00706CDC"/>
    <w:rsid w:val="007076DE"/>
    <w:rsid w:val="00711469"/>
    <w:rsid w:val="00714218"/>
    <w:rsid w:val="00715538"/>
    <w:rsid w:val="00715D2C"/>
    <w:rsid w:val="007170E3"/>
    <w:rsid w:val="0072155A"/>
    <w:rsid w:val="00722FE3"/>
    <w:rsid w:val="00724912"/>
    <w:rsid w:val="007255EE"/>
    <w:rsid w:val="00726BB9"/>
    <w:rsid w:val="00727070"/>
    <w:rsid w:val="00734D61"/>
    <w:rsid w:val="00734F1D"/>
    <w:rsid w:val="0073523E"/>
    <w:rsid w:val="00736EA6"/>
    <w:rsid w:val="007437DE"/>
    <w:rsid w:val="00744B50"/>
    <w:rsid w:val="0074561B"/>
    <w:rsid w:val="00746A68"/>
    <w:rsid w:val="00750F47"/>
    <w:rsid w:val="00752CA1"/>
    <w:rsid w:val="00753130"/>
    <w:rsid w:val="00755995"/>
    <w:rsid w:val="007604D8"/>
    <w:rsid w:val="00761959"/>
    <w:rsid w:val="00764792"/>
    <w:rsid w:val="007740B6"/>
    <w:rsid w:val="00775A5D"/>
    <w:rsid w:val="00776B02"/>
    <w:rsid w:val="00780C28"/>
    <w:rsid w:val="00781E74"/>
    <w:rsid w:val="0078524A"/>
    <w:rsid w:val="00787782"/>
    <w:rsid w:val="00790309"/>
    <w:rsid w:val="00791163"/>
    <w:rsid w:val="00791965"/>
    <w:rsid w:val="00793C83"/>
    <w:rsid w:val="00794E5E"/>
    <w:rsid w:val="00796830"/>
    <w:rsid w:val="00796860"/>
    <w:rsid w:val="007A0E2F"/>
    <w:rsid w:val="007A37F5"/>
    <w:rsid w:val="007A668C"/>
    <w:rsid w:val="007B1C59"/>
    <w:rsid w:val="007B33AD"/>
    <w:rsid w:val="007B4AF1"/>
    <w:rsid w:val="007B60E9"/>
    <w:rsid w:val="007C529E"/>
    <w:rsid w:val="007C55FE"/>
    <w:rsid w:val="007C64A1"/>
    <w:rsid w:val="007D7C4D"/>
    <w:rsid w:val="007E1D3F"/>
    <w:rsid w:val="007E1F90"/>
    <w:rsid w:val="007E235F"/>
    <w:rsid w:val="007E5583"/>
    <w:rsid w:val="007E5998"/>
    <w:rsid w:val="007F4BE1"/>
    <w:rsid w:val="007F6B8B"/>
    <w:rsid w:val="00800FE2"/>
    <w:rsid w:val="008024F2"/>
    <w:rsid w:val="008034E1"/>
    <w:rsid w:val="00803AA6"/>
    <w:rsid w:val="00803CF3"/>
    <w:rsid w:val="00804ECD"/>
    <w:rsid w:val="008060F3"/>
    <w:rsid w:val="00810B07"/>
    <w:rsid w:val="008112AD"/>
    <w:rsid w:val="0081237A"/>
    <w:rsid w:val="00813209"/>
    <w:rsid w:val="00814D09"/>
    <w:rsid w:val="00820CAF"/>
    <w:rsid w:val="00822083"/>
    <w:rsid w:val="008232E2"/>
    <w:rsid w:val="008322F6"/>
    <w:rsid w:val="0083246E"/>
    <w:rsid w:val="008371E6"/>
    <w:rsid w:val="0083720A"/>
    <w:rsid w:val="00840CA3"/>
    <w:rsid w:val="00842720"/>
    <w:rsid w:val="00843437"/>
    <w:rsid w:val="00845CD0"/>
    <w:rsid w:val="00851D2B"/>
    <w:rsid w:val="00854BFB"/>
    <w:rsid w:val="008561B9"/>
    <w:rsid w:val="00866A9C"/>
    <w:rsid w:val="008747D9"/>
    <w:rsid w:val="008836C6"/>
    <w:rsid w:val="00883958"/>
    <w:rsid w:val="008847D2"/>
    <w:rsid w:val="0088547C"/>
    <w:rsid w:val="00885BA9"/>
    <w:rsid w:val="00886172"/>
    <w:rsid w:val="008928BF"/>
    <w:rsid w:val="0089431C"/>
    <w:rsid w:val="00896D12"/>
    <w:rsid w:val="00896EEE"/>
    <w:rsid w:val="00896F82"/>
    <w:rsid w:val="00897CE5"/>
    <w:rsid w:val="008A0665"/>
    <w:rsid w:val="008A11FD"/>
    <w:rsid w:val="008A5737"/>
    <w:rsid w:val="008A5DA7"/>
    <w:rsid w:val="008B1853"/>
    <w:rsid w:val="008B63EA"/>
    <w:rsid w:val="008C2B47"/>
    <w:rsid w:val="008C3F44"/>
    <w:rsid w:val="008C4F32"/>
    <w:rsid w:val="008D1F28"/>
    <w:rsid w:val="008D255A"/>
    <w:rsid w:val="008D2DE7"/>
    <w:rsid w:val="008D3ADD"/>
    <w:rsid w:val="008D637A"/>
    <w:rsid w:val="008D78C5"/>
    <w:rsid w:val="008E0D83"/>
    <w:rsid w:val="008E1560"/>
    <w:rsid w:val="008F2121"/>
    <w:rsid w:val="008F45D8"/>
    <w:rsid w:val="008F5828"/>
    <w:rsid w:val="008F66C2"/>
    <w:rsid w:val="008F7470"/>
    <w:rsid w:val="00901A97"/>
    <w:rsid w:val="00903AB0"/>
    <w:rsid w:val="00903FA9"/>
    <w:rsid w:val="00905C32"/>
    <w:rsid w:val="00911680"/>
    <w:rsid w:val="0091170D"/>
    <w:rsid w:val="00911EBC"/>
    <w:rsid w:val="00916962"/>
    <w:rsid w:val="00922A19"/>
    <w:rsid w:val="00924FC1"/>
    <w:rsid w:val="009317E0"/>
    <w:rsid w:val="00932BD4"/>
    <w:rsid w:val="00934B59"/>
    <w:rsid w:val="00935BDE"/>
    <w:rsid w:val="00935ED9"/>
    <w:rsid w:val="0093771F"/>
    <w:rsid w:val="0094151B"/>
    <w:rsid w:val="00941D53"/>
    <w:rsid w:val="00941D81"/>
    <w:rsid w:val="009445CE"/>
    <w:rsid w:val="00946152"/>
    <w:rsid w:val="0095057C"/>
    <w:rsid w:val="00951C44"/>
    <w:rsid w:val="009556D6"/>
    <w:rsid w:val="00956BAD"/>
    <w:rsid w:val="00956E84"/>
    <w:rsid w:val="00961BB5"/>
    <w:rsid w:val="0096327F"/>
    <w:rsid w:val="00966401"/>
    <w:rsid w:val="00966816"/>
    <w:rsid w:val="00966C9E"/>
    <w:rsid w:val="00967449"/>
    <w:rsid w:val="00986346"/>
    <w:rsid w:val="00987F02"/>
    <w:rsid w:val="0099212D"/>
    <w:rsid w:val="00993E56"/>
    <w:rsid w:val="0099439B"/>
    <w:rsid w:val="0099445D"/>
    <w:rsid w:val="009A07C1"/>
    <w:rsid w:val="009A22E2"/>
    <w:rsid w:val="009A233B"/>
    <w:rsid w:val="009A58AB"/>
    <w:rsid w:val="009A73E9"/>
    <w:rsid w:val="009B0634"/>
    <w:rsid w:val="009B08E0"/>
    <w:rsid w:val="009B4F4C"/>
    <w:rsid w:val="009B5120"/>
    <w:rsid w:val="009C2F6E"/>
    <w:rsid w:val="009D081A"/>
    <w:rsid w:val="009D53D1"/>
    <w:rsid w:val="009D5A85"/>
    <w:rsid w:val="009D7507"/>
    <w:rsid w:val="009E22CD"/>
    <w:rsid w:val="009E4193"/>
    <w:rsid w:val="009E5191"/>
    <w:rsid w:val="009E6DA6"/>
    <w:rsid w:val="009F6496"/>
    <w:rsid w:val="00A01843"/>
    <w:rsid w:val="00A036DA"/>
    <w:rsid w:val="00A1089C"/>
    <w:rsid w:val="00A10DC6"/>
    <w:rsid w:val="00A11909"/>
    <w:rsid w:val="00A13BDE"/>
    <w:rsid w:val="00A156D8"/>
    <w:rsid w:val="00A157DE"/>
    <w:rsid w:val="00A16AB3"/>
    <w:rsid w:val="00A21724"/>
    <w:rsid w:val="00A225AD"/>
    <w:rsid w:val="00A27B2A"/>
    <w:rsid w:val="00A31701"/>
    <w:rsid w:val="00A34A53"/>
    <w:rsid w:val="00A419BF"/>
    <w:rsid w:val="00A438B7"/>
    <w:rsid w:val="00A43E9D"/>
    <w:rsid w:val="00A503AE"/>
    <w:rsid w:val="00A51133"/>
    <w:rsid w:val="00A5295C"/>
    <w:rsid w:val="00A5538C"/>
    <w:rsid w:val="00A556CF"/>
    <w:rsid w:val="00A56EF9"/>
    <w:rsid w:val="00A676CF"/>
    <w:rsid w:val="00A6779A"/>
    <w:rsid w:val="00A725C8"/>
    <w:rsid w:val="00A72EA5"/>
    <w:rsid w:val="00A76520"/>
    <w:rsid w:val="00A77ADD"/>
    <w:rsid w:val="00A803C5"/>
    <w:rsid w:val="00A84746"/>
    <w:rsid w:val="00A86617"/>
    <w:rsid w:val="00A9120D"/>
    <w:rsid w:val="00A9338C"/>
    <w:rsid w:val="00A95BAE"/>
    <w:rsid w:val="00A96DD8"/>
    <w:rsid w:val="00AA1E64"/>
    <w:rsid w:val="00AA6260"/>
    <w:rsid w:val="00AA6FD8"/>
    <w:rsid w:val="00AA7934"/>
    <w:rsid w:val="00AB4ABF"/>
    <w:rsid w:val="00AB6378"/>
    <w:rsid w:val="00AC1683"/>
    <w:rsid w:val="00AC1E47"/>
    <w:rsid w:val="00AC4F60"/>
    <w:rsid w:val="00AD73F2"/>
    <w:rsid w:val="00AE30A9"/>
    <w:rsid w:val="00AE3583"/>
    <w:rsid w:val="00AE3719"/>
    <w:rsid w:val="00AE44BB"/>
    <w:rsid w:val="00AE4B01"/>
    <w:rsid w:val="00AE5B23"/>
    <w:rsid w:val="00AE6861"/>
    <w:rsid w:val="00AF2716"/>
    <w:rsid w:val="00AF28E3"/>
    <w:rsid w:val="00AF4E85"/>
    <w:rsid w:val="00AF66B3"/>
    <w:rsid w:val="00AF7419"/>
    <w:rsid w:val="00B022C5"/>
    <w:rsid w:val="00B03790"/>
    <w:rsid w:val="00B04D27"/>
    <w:rsid w:val="00B0741D"/>
    <w:rsid w:val="00B10299"/>
    <w:rsid w:val="00B10BF4"/>
    <w:rsid w:val="00B129C1"/>
    <w:rsid w:val="00B12E34"/>
    <w:rsid w:val="00B17443"/>
    <w:rsid w:val="00B20752"/>
    <w:rsid w:val="00B21ADA"/>
    <w:rsid w:val="00B245B5"/>
    <w:rsid w:val="00B262C5"/>
    <w:rsid w:val="00B26E9A"/>
    <w:rsid w:val="00B30C3B"/>
    <w:rsid w:val="00B312D8"/>
    <w:rsid w:val="00B40BED"/>
    <w:rsid w:val="00B50E93"/>
    <w:rsid w:val="00B50F46"/>
    <w:rsid w:val="00B54615"/>
    <w:rsid w:val="00B55085"/>
    <w:rsid w:val="00B62C7A"/>
    <w:rsid w:val="00B65DD1"/>
    <w:rsid w:val="00B70001"/>
    <w:rsid w:val="00B74999"/>
    <w:rsid w:val="00B80D41"/>
    <w:rsid w:val="00B81799"/>
    <w:rsid w:val="00B90901"/>
    <w:rsid w:val="00B92410"/>
    <w:rsid w:val="00B93DDB"/>
    <w:rsid w:val="00B94FE0"/>
    <w:rsid w:val="00B96FF6"/>
    <w:rsid w:val="00BA140C"/>
    <w:rsid w:val="00BA2345"/>
    <w:rsid w:val="00BA3267"/>
    <w:rsid w:val="00BA33C5"/>
    <w:rsid w:val="00BA61F0"/>
    <w:rsid w:val="00BB2A3D"/>
    <w:rsid w:val="00BB2EB2"/>
    <w:rsid w:val="00BB3590"/>
    <w:rsid w:val="00BB40C5"/>
    <w:rsid w:val="00BC5216"/>
    <w:rsid w:val="00BC6B63"/>
    <w:rsid w:val="00BC79BD"/>
    <w:rsid w:val="00BD1E40"/>
    <w:rsid w:val="00BD526E"/>
    <w:rsid w:val="00BD69F5"/>
    <w:rsid w:val="00BD6D03"/>
    <w:rsid w:val="00BD71C4"/>
    <w:rsid w:val="00BE18AA"/>
    <w:rsid w:val="00BE2E3E"/>
    <w:rsid w:val="00BE6D37"/>
    <w:rsid w:val="00BF1B87"/>
    <w:rsid w:val="00BF5837"/>
    <w:rsid w:val="00BF674C"/>
    <w:rsid w:val="00BF7EB9"/>
    <w:rsid w:val="00C01999"/>
    <w:rsid w:val="00C04BCF"/>
    <w:rsid w:val="00C055B5"/>
    <w:rsid w:val="00C07543"/>
    <w:rsid w:val="00C1261B"/>
    <w:rsid w:val="00C1297E"/>
    <w:rsid w:val="00C12F5D"/>
    <w:rsid w:val="00C1453A"/>
    <w:rsid w:val="00C1655C"/>
    <w:rsid w:val="00C20287"/>
    <w:rsid w:val="00C23B66"/>
    <w:rsid w:val="00C26C6A"/>
    <w:rsid w:val="00C2706B"/>
    <w:rsid w:val="00C270B5"/>
    <w:rsid w:val="00C31E47"/>
    <w:rsid w:val="00C322EF"/>
    <w:rsid w:val="00C35223"/>
    <w:rsid w:val="00C35C45"/>
    <w:rsid w:val="00C40893"/>
    <w:rsid w:val="00C50154"/>
    <w:rsid w:val="00C55908"/>
    <w:rsid w:val="00C56A52"/>
    <w:rsid w:val="00C56B81"/>
    <w:rsid w:val="00C60781"/>
    <w:rsid w:val="00C62727"/>
    <w:rsid w:val="00C64837"/>
    <w:rsid w:val="00C65F4B"/>
    <w:rsid w:val="00C70462"/>
    <w:rsid w:val="00C7177B"/>
    <w:rsid w:val="00C71C93"/>
    <w:rsid w:val="00C74D91"/>
    <w:rsid w:val="00C82530"/>
    <w:rsid w:val="00C833CF"/>
    <w:rsid w:val="00C8343E"/>
    <w:rsid w:val="00C84761"/>
    <w:rsid w:val="00C93D7E"/>
    <w:rsid w:val="00C956BE"/>
    <w:rsid w:val="00C95FF5"/>
    <w:rsid w:val="00C97488"/>
    <w:rsid w:val="00CA242B"/>
    <w:rsid w:val="00CA3339"/>
    <w:rsid w:val="00CA39F3"/>
    <w:rsid w:val="00CA5402"/>
    <w:rsid w:val="00CA55AF"/>
    <w:rsid w:val="00CA765D"/>
    <w:rsid w:val="00CB0AB6"/>
    <w:rsid w:val="00CB1399"/>
    <w:rsid w:val="00CB1EDC"/>
    <w:rsid w:val="00CB29A4"/>
    <w:rsid w:val="00CB4B64"/>
    <w:rsid w:val="00CB5059"/>
    <w:rsid w:val="00CB561C"/>
    <w:rsid w:val="00CC4621"/>
    <w:rsid w:val="00CC5C7A"/>
    <w:rsid w:val="00CC6A2F"/>
    <w:rsid w:val="00CD016F"/>
    <w:rsid w:val="00CD704B"/>
    <w:rsid w:val="00CE345F"/>
    <w:rsid w:val="00CE53B3"/>
    <w:rsid w:val="00CE6B70"/>
    <w:rsid w:val="00CF70FC"/>
    <w:rsid w:val="00D01D1E"/>
    <w:rsid w:val="00D05352"/>
    <w:rsid w:val="00D07748"/>
    <w:rsid w:val="00D16BE0"/>
    <w:rsid w:val="00D222BE"/>
    <w:rsid w:val="00D22EE4"/>
    <w:rsid w:val="00D24D05"/>
    <w:rsid w:val="00D26D41"/>
    <w:rsid w:val="00D3106B"/>
    <w:rsid w:val="00D3178A"/>
    <w:rsid w:val="00D32A31"/>
    <w:rsid w:val="00D33A1B"/>
    <w:rsid w:val="00D361D7"/>
    <w:rsid w:val="00D374AB"/>
    <w:rsid w:val="00D420E9"/>
    <w:rsid w:val="00D4702F"/>
    <w:rsid w:val="00D470FC"/>
    <w:rsid w:val="00D53AE4"/>
    <w:rsid w:val="00D5456E"/>
    <w:rsid w:val="00D631C6"/>
    <w:rsid w:val="00D631CC"/>
    <w:rsid w:val="00D646CA"/>
    <w:rsid w:val="00D660F3"/>
    <w:rsid w:val="00D75338"/>
    <w:rsid w:val="00D75DF2"/>
    <w:rsid w:val="00D76BCE"/>
    <w:rsid w:val="00D778AA"/>
    <w:rsid w:val="00D82420"/>
    <w:rsid w:val="00D84BF7"/>
    <w:rsid w:val="00D86092"/>
    <w:rsid w:val="00D86667"/>
    <w:rsid w:val="00D90653"/>
    <w:rsid w:val="00D923D6"/>
    <w:rsid w:val="00D92F3C"/>
    <w:rsid w:val="00D93E1D"/>
    <w:rsid w:val="00DA1968"/>
    <w:rsid w:val="00DA4496"/>
    <w:rsid w:val="00DA7CDA"/>
    <w:rsid w:val="00DB1A15"/>
    <w:rsid w:val="00DB54D4"/>
    <w:rsid w:val="00DB70CA"/>
    <w:rsid w:val="00DC0E5F"/>
    <w:rsid w:val="00DC1044"/>
    <w:rsid w:val="00DC39F8"/>
    <w:rsid w:val="00DC5F7C"/>
    <w:rsid w:val="00DD0332"/>
    <w:rsid w:val="00DD058E"/>
    <w:rsid w:val="00DD3D8B"/>
    <w:rsid w:val="00DE207E"/>
    <w:rsid w:val="00DE2489"/>
    <w:rsid w:val="00DE4D34"/>
    <w:rsid w:val="00DE58EE"/>
    <w:rsid w:val="00DF2CDA"/>
    <w:rsid w:val="00DF3209"/>
    <w:rsid w:val="00DF5D0A"/>
    <w:rsid w:val="00DF6783"/>
    <w:rsid w:val="00DF6BE2"/>
    <w:rsid w:val="00DF7483"/>
    <w:rsid w:val="00E01354"/>
    <w:rsid w:val="00E01B73"/>
    <w:rsid w:val="00E043D7"/>
    <w:rsid w:val="00E0507F"/>
    <w:rsid w:val="00E15181"/>
    <w:rsid w:val="00E154B0"/>
    <w:rsid w:val="00E16DA8"/>
    <w:rsid w:val="00E17338"/>
    <w:rsid w:val="00E1798A"/>
    <w:rsid w:val="00E179A4"/>
    <w:rsid w:val="00E21681"/>
    <w:rsid w:val="00E22F3B"/>
    <w:rsid w:val="00E245C7"/>
    <w:rsid w:val="00E31B3D"/>
    <w:rsid w:val="00E379F7"/>
    <w:rsid w:val="00E41E14"/>
    <w:rsid w:val="00E43019"/>
    <w:rsid w:val="00E432DD"/>
    <w:rsid w:val="00E52A7D"/>
    <w:rsid w:val="00E5528C"/>
    <w:rsid w:val="00E55C40"/>
    <w:rsid w:val="00E55E90"/>
    <w:rsid w:val="00E5685F"/>
    <w:rsid w:val="00E578C1"/>
    <w:rsid w:val="00E6234E"/>
    <w:rsid w:val="00E62447"/>
    <w:rsid w:val="00E631DF"/>
    <w:rsid w:val="00E64CAF"/>
    <w:rsid w:val="00E652C2"/>
    <w:rsid w:val="00E7153E"/>
    <w:rsid w:val="00E7388A"/>
    <w:rsid w:val="00E7650C"/>
    <w:rsid w:val="00E8479E"/>
    <w:rsid w:val="00E857DB"/>
    <w:rsid w:val="00E85839"/>
    <w:rsid w:val="00E86576"/>
    <w:rsid w:val="00E909F1"/>
    <w:rsid w:val="00E914B6"/>
    <w:rsid w:val="00E91CED"/>
    <w:rsid w:val="00EA0140"/>
    <w:rsid w:val="00EA07D2"/>
    <w:rsid w:val="00EA4022"/>
    <w:rsid w:val="00EA6BCB"/>
    <w:rsid w:val="00EB114D"/>
    <w:rsid w:val="00EB6AA5"/>
    <w:rsid w:val="00EC07DD"/>
    <w:rsid w:val="00EC0AC3"/>
    <w:rsid w:val="00EC0E57"/>
    <w:rsid w:val="00EC4E14"/>
    <w:rsid w:val="00ED0580"/>
    <w:rsid w:val="00ED19A1"/>
    <w:rsid w:val="00ED4CDC"/>
    <w:rsid w:val="00ED51E8"/>
    <w:rsid w:val="00ED74A0"/>
    <w:rsid w:val="00ED76FB"/>
    <w:rsid w:val="00EE4482"/>
    <w:rsid w:val="00EE7FA7"/>
    <w:rsid w:val="00EF152F"/>
    <w:rsid w:val="00EF3F33"/>
    <w:rsid w:val="00EF644D"/>
    <w:rsid w:val="00EF7A8F"/>
    <w:rsid w:val="00F00DAA"/>
    <w:rsid w:val="00F02979"/>
    <w:rsid w:val="00F02D86"/>
    <w:rsid w:val="00F06E6F"/>
    <w:rsid w:val="00F0761B"/>
    <w:rsid w:val="00F12532"/>
    <w:rsid w:val="00F12ECF"/>
    <w:rsid w:val="00F147EB"/>
    <w:rsid w:val="00F2069D"/>
    <w:rsid w:val="00F25630"/>
    <w:rsid w:val="00F25EA8"/>
    <w:rsid w:val="00F32588"/>
    <w:rsid w:val="00F32931"/>
    <w:rsid w:val="00F329AA"/>
    <w:rsid w:val="00F35033"/>
    <w:rsid w:val="00F37E43"/>
    <w:rsid w:val="00F40D7A"/>
    <w:rsid w:val="00F412E0"/>
    <w:rsid w:val="00F432C9"/>
    <w:rsid w:val="00F44108"/>
    <w:rsid w:val="00F453C4"/>
    <w:rsid w:val="00F45D6B"/>
    <w:rsid w:val="00F4636B"/>
    <w:rsid w:val="00F46BB2"/>
    <w:rsid w:val="00F515BE"/>
    <w:rsid w:val="00F51962"/>
    <w:rsid w:val="00F53B22"/>
    <w:rsid w:val="00F541CE"/>
    <w:rsid w:val="00F5659E"/>
    <w:rsid w:val="00F61097"/>
    <w:rsid w:val="00F67682"/>
    <w:rsid w:val="00F67724"/>
    <w:rsid w:val="00F678F5"/>
    <w:rsid w:val="00F73658"/>
    <w:rsid w:val="00F75A0D"/>
    <w:rsid w:val="00F76E39"/>
    <w:rsid w:val="00F8148C"/>
    <w:rsid w:val="00F82A54"/>
    <w:rsid w:val="00F8302A"/>
    <w:rsid w:val="00F85CAF"/>
    <w:rsid w:val="00F8713F"/>
    <w:rsid w:val="00F87979"/>
    <w:rsid w:val="00F90AF4"/>
    <w:rsid w:val="00F93988"/>
    <w:rsid w:val="00F96B9E"/>
    <w:rsid w:val="00F97EFA"/>
    <w:rsid w:val="00FA12A1"/>
    <w:rsid w:val="00FA26F0"/>
    <w:rsid w:val="00FB0DF0"/>
    <w:rsid w:val="00FB18F2"/>
    <w:rsid w:val="00FB1CAF"/>
    <w:rsid w:val="00FB6291"/>
    <w:rsid w:val="00FC31CE"/>
    <w:rsid w:val="00FC43CC"/>
    <w:rsid w:val="00FC4580"/>
    <w:rsid w:val="00FC48B0"/>
    <w:rsid w:val="00FC4F6A"/>
    <w:rsid w:val="00FC5600"/>
    <w:rsid w:val="00FC5AF3"/>
    <w:rsid w:val="00FC69B0"/>
    <w:rsid w:val="00FD5CFD"/>
    <w:rsid w:val="00FE27F1"/>
    <w:rsid w:val="00FE2F10"/>
    <w:rsid w:val="00FE7804"/>
    <w:rsid w:val="00FF2EA1"/>
    <w:rsid w:val="00FF54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41A2A4"/>
  <w15:docId w15:val="{BAB15A98-644D-4C5E-9DF7-03044BF38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GB" w:eastAsia="en-US" w:bidi="ar-SA"/>
      </w:rPr>
    </w:rPrDefault>
    <w:pPrDefault>
      <w:pPr>
        <w:autoSpaceDN w:val="0"/>
        <w:spacing w:after="160" w:line="242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0" w:line="240" w:lineRule="auto"/>
    </w:pPr>
    <w:rPr>
      <w:rFonts w:ascii="Tahoma" w:eastAsia="Times New Roman" w:hAnsi="Tahoma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rPr>
      <w:rFonts w:ascii="inherit" w:hAnsi="inherit"/>
      <w:color w:val="000000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27B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27BA"/>
    <w:rPr>
      <w:rFonts w:ascii="Segoe UI" w:eastAsia="Times New Roman" w:hAnsi="Segoe UI" w:cs="Segoe UI"/>
      <w:sz w:val="18"/>
      <w:szCs w:val="18"/>
      <w:lang w:eastAsia="en-GB"/>
    </w:rPr>
  </w:style>
  <w:style w:type="paragraph" w:styleId="ListParagraph">
    <w:name w:val="List Paragraph"/>
    <w:basedOn w:val="Normal"/>
    <w:uiPriority w:val="34"/>
    <w:qFormat/>
    <w:rsid w:val="00A95B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307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 Street</dc:creator>
  <dc:description/>
  <cp:lastModifiedBy>Tim Harmer</cp:lastModifiedBy>
  <cp:revision>3</cp:revision>
  <cp:lastPrinted>2020-03-27T09:50:00Z</cp:lastPrinted>
  <dcterms:created xsi:type="dcterms:W3CDTF">2025-12-16T12:26:00Z</dcterms:created>
  <dcterms:modified xsi:type="dcterms:W3CDTF">2025-12-16T12:27:00Z</dcterms:modified>
</cp:coreProperties>
</file>